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Pr="004E4ED3" w:rsidRDefault="00ED6599" w:rsidP="00ED6599">
      <w:pPr>
        <w:jc w:val="center"/>
        <w:rPr>
          <w:b/>
        </w:rPr>
      </w:pPr>
      <w:r w:rsidRPr="004E4ED3">
        <w:rPr>
          <w:b/>
        </w:rPr>
        <w:t>Council Meeting</w:t>
      </w:r>
    </w:p>
    <w:p w:rsidR="00ED6599" w:rsidRPr="004E4ED3" w:rsidRDefault="00ED6599" w:rsidP="00ED6599">
      <w:pPr>
        <w:jc w:val="center"/>
        <w:rPr>
          <w:b/>
        </w:rPr>
      </w:pPr>
      <w:r w:rsidRPr="004E4ED3">
        <w:rPr>
          <w:b/>
        </w:rPr>
        <w:t>Town of Meridian Hills</w:t>
      </w:r>
    </w:p>
    <w:p w:rsidR="00ED6599" w:rsidRDefault="0060065E" w:rsidP="00ED6599">
      <w:pPr>
        <w:jc w:val="center"/>
        <w:rPr>
          <w:b/>
        </w:rPr>
      </w:pPr>
      <w:r>
        <w:rPr>
          <w:b/>
        </w:rPr>
        <w:t>January 9, 2017</w:t>
      </w:r>
    </w:p>
    <w:p w:rsidR="004E4ED3" w:rsidRPr="004E4ED3" w:rsidRDefault="004E4ED3" w:rsidP="00ED6599">
      <w:pPr>
        <w:jc w:val="center"/>
        <w:rPr>
          <w:b/>
        </w:rPr>
      </w:pPr>
    </w:p>
    <w:p w:rsidR="0062573D" w:rsidRDefault="00ED6599" w:rsidP="00CB58C2">
      <w:r w:rsidRPr="004E4ED3">
        <w:rPr>
          <w:b/>
        </w:rPr>
        <w:t>In attendance</w:t>
      </w:r>
      <w:r>
        <w:t xml:space="preserve">:  </w:t>
      </w:r>
      <w:r>
        <w:tab/>
      </w:r>
      <w:r w:rsidR="00F86EFD">
        <w:tab/>
      </w:r>
      <w:r>
        <w:t>Walter Fr</w:t>
      </w:r>
      <w:r w:rsidR="00A91BA5">
        <w:t>ei</w:t>
      </w:r>
      <w:r>
        <w:t>hofer, Councilor</w:t>
      </w:r>
    </w:p>
    <w:p w:rsidR="00CB58C2" w:rsidRDefault="00CB58C2" w:rsidP="0062573D">
      <w:r>
        <w:tab/>
      </w:r>
      <w:r>
        <w:tab/>
      </w:r>
      <w:r>
        <w:tab/>
      </w:r>
      <w:r w:rsidR="00EC5183">
        <w:t>Sherman McMurr</w:t>
      </w:r>
      <w:r w:rsidR="00B067FE">
        <w:t>a</w:t>
      </w:r>
      <w:r w:rsidR="00EC5183">
        <w:t>y</w:t>
      </w:r>
      <w:r>
        <w:t xml:space="preserve">, </w:t>
      </w:r>
      <w:r w:rsidR="0041316F">
        <w:t>Councilor</w:t>
      </w:r>
    </w:p>
    <w:p w:rsidR="0041316F" w:rsidRDefault="0041316F" w:rsidP="0062573D">
      <w:r>
        <w:tab/>
      </w:r>
      <w:r>
        <w:tab/>
      </w:r>
      <w:r>
        <w:tab/>
        <w:t>Greg Jacoby, Councilor</w:t>
      </w:r>
    </w:p>
    <w:p w:rsidR="0062573D" w:rsidRDefault="00617383" w:rsidP="0062573D">
      <w:r>
        <w:tab/>
      </w:r>
      <w:r>
        <w:tab/>
      </w:r>
      <w:r w:rsidR="0084158F">
        <w:tab/>
        <w:t>Mike Russo, Town Marshal</w:t>
      </w:r>
      <w:r w:rsidR="0062573D">
        <w:tab/>
      </w:r>
      <w:r w:rsidR="0062573D">
        <w:tab/>
      </w:r>
      <w:r w:rsidR="0062573D">
        <w:tab/>
      </w:r>
    </w:p>
    <w:p w:rsidR="0062573D" w:rsidRDefault="00EC5183" w:rsidP="000931FC">
      <w:r>
        <w:tab/>
      </w:r>
      <w:r>
        <w:tab/>
      </w:r>
      <w:r>
        <w:tab/>
        <w:t>Jim Rush, Clerk Treasurer</w:t>
      </w:r>
      <w:r w:rsidR="0062573D">
        <w:tab/>
      </w:r>
      <w:r w:rsidR="0062573D">
        <w:tab/>
      </w:r>
      <w:r w:rsidR="0062573D">
        <w:tab/>
      </w:r>
    </w:p>
    <w:p w:rsidR="001C5C6C" w:rsidRDefault="0062573D" w:rsidP="0062573D">
      <w:r>
        <w:tab/>
      </w:r>
      <w:r>
        <w:tab/>
      </w:r>
      <w:r>
        <w:tab/>
      </w:r>
      <w:r w:rsidR="001C5C6C">
        <w:t>William Hall, Crossroad Engineers</w:t>
      </w:r>
    </w:p>
    <w:p w:rsidR="000B0496" w:rsidRDefault="001C5C6C" w:rsidP="0062573D">
      <w:r>
        <w:tab/>
      </w:r>
      <w:r>
        <w:tab/>
      </w:r>
      <w:r>
        <w:tab/>
      </w:r>
      <w:r w:rsidR="002002F7">
        <w:t>Sue Beesley, Bingham Greenebaum</w:t>
      </w:r>
      <w:r w:rsidR="000B0496">
        <w:t xml:space="preserve"> Doll</w:t>
      </w:r>
      <w:r w:rsidR="002002F7">
        <w:t xml:space="preserve"> LLP</w:t>
      </w:r>
    </w:p>
    <w:p w:rsidR="00BC4786" w:rsidRDefault="00EC5183" w:rsidP="0062573D">
      <w:r>
        <w:tab/>
      </w:r>
      <w:r>
        <w:tab/>
      </w:r>
      <w:r>
        <w:tab/>
      </w:r>
    </w:p>
    <w:p w:rsidR="0062573D" w:rsidRDefault="0062573D" w:rsidP="0062573D">
      <w:r w:rsidRPr="004E4ED3">
        <w:rPr>
          <w:b/>
        </w:rPr>
        <w:t>Residents &amp; Visitors that signed in</w:t>
      </w:r>
      <w:r>
        <w:t>:</w:t>
      </w:r>
    </w:p>
    <w:p w:rsidR="0062573D" w:rsidRDefault="0062573D" w:rsidP="0062573D"/>
    <w:p w:rsidR="008A30B7" w:rsidRDefault="008A30B7" w:rsidP="0062573D">
      <w:r>
        <w:t>Bob Barrow</w:t>
      </w:r>
      <w:r w:rsidR="00CF1E4C">
        <w:t>, Resident</w:t>
      </w:r>
    </w:p>
    <w:p w:rsidR="000C5B31" w:rsidRDefault="000C5B31" w:rsidP="0062573D"/>
    <w:p w:rsidR="00891B4C" w:rsidRDefault="0085513A" w:rsidP="0062573D">
      <w:r w:rsidRPr="00EC5183">
        <w:rPr>
          <w:b/>
        </w:rPr>
        <w:t>Call to Order</w:t>
      </w:r>
      <w:r>
        <w:t xml:space="preserve">; </w:t>
      </w:r>
    </w:p>
    <w:p w:rsidR="00363D35" w:rsidRDefault="00363D35" w:rsidP="0062573D"/>
    <w:p w:rsidR="0085513A" w:rsidRPr="00EC5183" w:rsidRDefault="0085513A" w:rsidP="0062573D">
      <w:pPr>
        <w:rPr>
          <w:b/>
        </w:rPr>
      </w:pPr>
      <w:r w:rsidRPr="00EC5183">
        <w:rPr>
          <w:b/>
        </w:rPr>
        <w:t>Pledge of Allegiance</w:t>
      </w:r>
    </w:p>
    <w:p w:rsidR="004E4ED3" w:rsidRDefault="004E4ED3" w:rsidP="0062573D"/>
    <w:p w:rsidR="00B36C1A" w:rsidRDefault="00B36C1A" w:rsidP="0062573D">
      <w:r w:rsidRPr="00B36C1A">
        <w:rPr>
          <w:b/>
        </w:rPr>
        <w:t>Residential Forum</w:t>
      </w:r>
      <w:r w:rsidR="00C74AD1">
        <w:rPr>
          <w:b/>
        </w:rPr>
        <w:t xml:space="preserve">: </w:t>
      </w:r>
    </w:p>
    <w:p w:rsidR="00083C73" w:rsidRDefault="00083C73" w:rsidP="00891B4C"/>
    <w:p w:rsidR="00CF1E4C" w:rsidRDefault="00CF1E4C" w:rsidP="00891B4C">
      <w:r>
        <w:t>No Resident asked to speak</w:t>
      </w:r>
    </w:p>
    <w:p w:rsidR="0060065E" w:rsidRDefault="0060065E" w:rsidP="00891B4C"/>
    <w:p w:rsidR="0060065E" w:rsidRDefault="0060065E" w:rsidP="00891B4C">
      <w:pPr>
        <w:rPr>
          <w:b/>
        </w:rPr>
      </w:pPr>
      <w:r>
        <w:rPr>
          <w:b/>
        </w:rPr>
        <w:t>Election of 2017 Council President</w:t>
      </w:r>
    </w:p>
    <w:p w:rsidR="0060065E" w:rsidRDefault="0060065E" w:rsidP="00891B4C">
      <w:pPr>
        <w:rPr>
          <w:b/>
        </w:rPr>
      </w:pPr>
    </w:p>
    <w:p w:rsidR="0060065E" w:rsidRPr="0060065E" w:rsidRDefault="0060065E" w:rsidP="0060065E">
      <w:pPr>
        <w:ind w:left="720"/>
      </w:pPr>
      <w:proofErr w:type="gramStart"/>
      <w:r>
        <w:t>Motion from Sherman McMurray to elect Walter Freihofer as President of the Town Council; Second by Greg Jacoby.</w:t>
      </w:r>
      <w:proofErr w:type="gramEnd"/>
      <w:r>
        <w:t xml:space="preserve">  Motion was 2 ayes for approval.  Freihofer abstained.</w:t>
      </w:r>
    </w:p>
    <w:p w:rsidR="007671B0" w:rsidRDefault="007671B0" w:rsidP="0062573D">
      <w:pPr>
        <w:rPr>
          <w:b/>
        </w:rPr>
      </w:pPr>
    </w:p>
    <w:p w:rsidR="0060065E" w:rsidRDefault="0060065E" w:rsidP="0062573D">
      <w:pPr>
        <w:rPr>
          <w:b/>
        </w:rPr>
      </w:pPr>
      <w:r>
        <w:rPr>
          <w:b/>
        </w:rPr>
        <w:t>State of the Town of Meridian Hills:  2016 President, Walter Freihofer</w:t>
      </w:r>
    </w:p>
    <w:p w:rsidR="0060065E" w:rsidRDefault="0060065E" w:rsidP="0062573D">
      <w:pPr>
        <w:rPr>
          <w:b/>
        </w:rPr>
      </w:pPr>
    </w:p>
    <w:p w:rsidR="0060065E" w:rsidRDefault="0060065E" w:rsidP="0062573D">
      <w:r>
        <w:rPr>
          <w:b/>
        </w:rPr>
        <w:tab/>
      </w:r>
      <w:r>
        <w:t xml:space="preserve">See attached </w:t>
      </w:r>
    </w:p>
    <w:p w:rsidR="0060065E" w:rsidRPr="0060065E" w:rsidRDefault="0060065E" w:rsidP="0062573D"/>
    <w:p w:rsidR="004B28AF" w:rsidRDefault="004B28AF" w:rsidP="0062573D">
      <w:r w:rsidRPr="004E4ED3">
        <w:rPr>
          <w:b/>
        </w:rPr>
        <w:t>Approval of the Minutes</w:t>
      </w:r>
      <w:r>
        <w:t>:</w:t>
      </w:r>
    </w:p>
    <w:p w:rsidR="006E7E19" w:rsidRDefault="006E7E19" w:rsidP="0062573D"/>
    <w:p w:rsidR="0008449A" w:rsidRDefault="004B28AF" w:rsidP="00891B4C">
      <w:r>
        <w:tab/>
      </w:r>
      <w:r w:rsidR="00891B4C">
        <w:t xml:space="preserve">Council Meeting: </w:t>
      </w:r>
      <w:r w:rsidR="0060065E">
        <w:t>November 14, 2016</w:t>
      </w:r>
    </w:p>
    <w:p w:rsidR="004B28AF" w:rsidRDefault="004B28AF" w:rsidP="000C5B31">
      <w:pPr>
        <w:ind w:left="720" w:firstLine="720"/>
      </w:pPr>
      <w:r>
        <w:t>Motion for approval of</w:t>
      </w:r>
      <w:r w:rsidR="00FF3873">
        <w:t xml:space="preserve"> </w:t>
      </w:r>
      <w:r>
        <w:t xml:space="preserve">minutes: </w:t>
      </w:r>
      <w:r w:rsidR="0008449A">
        <w:t>Sherman McMurray</w:t>
      </w:r>
      <w:r>
        <w:t xml:space="preserve">, </w:t>
      </w:r>
    </w:p>
    <w:p w:rsidR="0095742A" w:rsidRDefault="004B28AF" w:rsidP="000C5B31">
      <w:pPr>
        <w:ind w:left="720" w:firstLine="720"/>
      </w:pPr>
      <w:r>
        <w:t>Seconded by:</w:t>
      </w:r>
      <w:r>
        <w:tab/>
      </w:r>
      <w:r w:rsidR="0008449A">
        <w:t>Greg Jacoby</w:t>
      </w:r>
    </w:p>
    <w:p w:rsidR="00181B4F" w:rsidRDefault="004B28AF" w:rsidP="000C5B31">
      <w:pPr>
        <w:ind w:left="720" w:firstLine="720"/>
      </w:pPr>
      <w:r>
        <w:t xml:space="preserve">Vote: </w:t>
      </w:r>
      <w:r w:rsidR="009415C2">
        <w:tab/>
      </w:r>
      <w:r w:rsidR="00181B4F">
        <w:t>The motion passed unanimously</w:t>
      </w:r>
    </w:p>
    <w:p w:rsidR="00C250DD" w:rsidRDefault="0008449A" w:rsidP="00181B4F">
      <w:r>
        <w:tab/>
      </w:r>
      <w:r w:rsidR="000C5B31">
        <w:tab/>
      </w:r>
    </w:p>
    <w:p w:rsidR="00C250DD" w:rsidRDefault="00181B4F" w:rsidP="0062573D">
      <w:r>
        <w:t>With a motion from Sherman McMurray and a second from Greg Jacoby, the warrants totaling $</w:t>
      </w:r>
      <w:r w:rsidR="0060065E">
        <w:t>43,310.52</w:t>
      </w:r>
      <w:r w:rsidR="00C250DD">
        <w:t xml:space="preserve"> were approved</w:t>
      </w:r>
      <w:r w:rsidR="009A336E">
        <w:t xml:space="preserve"> unanimously</w:t>
      </w:r>
      <w:r w:rsidR="005C17D4">
        <w:t>.</w:t>
      </w:r>
      <w:r w:rsidR="009A336E">
        <w:t xml:space="preserve"> </w:t>
      </w:r>
    </w:p>
    <w:p w:rsidR="00C771AE" w:rsidRDefault="00C771AE" w:rsidP="0062573D"/>
    <w:p w:rsidR="00C771AE" w:rsidRDefault="00C771AE" w:rsidP="0062573D">
      <w:pPr>
        <w:rPr>
          <w:b/>
        </w:rPr>
      </w:pPr>
      <w:r w:rsidRPr="00C771AE">
        <w:rPr>
          <w:b/>
        </w:rPr>
        <w:t>Approval of Service Contracts</w:t>
      </w:r>
      <w:r>
        <w:rPr>
          <w:b/>
        </w:rPr>
        <w:t>:  The following contracts were approved</w:t>
      </w:r>
    </w:p>
    <w:p w:rsidR="00C771AE" w:rsidRDefault="00C771AE" w:rsidP="0062573D">
      <w:pPr>
        <w:rPr>
          <w:b/>
        </w:rPr>
      </w:pPr>
    </w:p>
    <w:p w:rsidR="00C771AE" w:rsidRDefault="00C771AE" w:rsidP="0062573D">
      <w:r>
        <w:rPr>
          <w:b/>
        </w:rPr>
        <w:tab/>
      </w:r>
      <w:r>
        <w:t>Bingham Greenebaum Doll</w:t>
      </w:r>
    </w:p>
    <w:p w:rsidR="00C771AE" w:rsidRDefault="00C771AE" w:rsidP="0062573D">
      <w:r>
        <w:tab/>
        <w:t>Crossroad Engineers</w:t>
      </w:r>
    </w:p>
    <w:p w:rsidR="00C771AE" w:rsidRDefault="00C771AE" w:rsidP="0062573D">
      <w:r>
        <w:tab/>
        <w:t>LWG CPAs</w:t>
      </w:r>
    </w:p>
    <w:p w:rsidR="00C771AE" w:rsidRDefault="00C771AE" w:rsidP="0062573D">
      <w:r>
        <w:lastRenderedPageBreak/>
        <w:tab/>
        <w:t>Stavros Lawn Service</w:t>
      </w:r>
    </w:p>
    <w:p w:rsidR="00C771AE" w:rsidRDefault="00C771AE" w:rsidP="0062573D">
      <w:r>
        <w:tab/>
        <w:t>Terry O’Brien Consulting</w:t>
      </w:r>
    </w:p>
    <w:p w:rsidR="00C771AE" w:rsidRDefault="00C771AE" w:rsidP="0062573D">
      <w:r>
        <w:tab/>
        <w:t>Vine &amp; Branch Tree Service</w:t>
      </w:r>
    </w:p>
    <w:p w:rsidR="00C771AE" w:rsidRDefault="00C771AE" w:rsidP="0062573D">
      <w:r>
        <w:tab/>
        <w:t>ARW Trucking (Previously approved @ November 9, 2016 Council meeting for 2016-2017)</w:t>
      </w:r>
    </w:p>
    <w:p w:rsidR="00C771AE" w:rsidRDefault="00C771AE" w:rsidP="0062573D">
      <w:r>
        <w:tab/>
        <w:t>Globe Paving (Contract to fix potholes)</w:t>
      </w:r>
    </w:p>
    <w:p w:rsidR="00C771AE" w:rsidRDefault="00C771AE" w:rsidP="0062573D">
      <w:r>
        <w:tab/>
      </w:r>
    </w:p>
    <w:p w:rsidR="006A1A74" w:rsidRDefault="006A1A74" w:rsidP="0062573D">
      <w:pPr>
        <w:rPr>
          <w:b/>
        </w:rPr>
      </w:pPr>
      <w:r>
        <w:rPr>
          <w:b/>
        </w:rPr>
        <w:t>Approval of Town Officials</w:t>
      </w:r>
    </w:p>
    <w:p w:rsidR="006A1A74" w:rsidRDefault="006A1A74" w:rsidP="0062573D">
      <w:pPr>
        <w:rPr>
          <w:b/>
        </w:rPr>
      </w:pPr>
    </w:p>
    <w:p w:rsidR="006A1A74" w:rsidRDefault="006A1A74" w:rsidP="0062573D">
      <w:r>
        <w:rPr>
          <w:b/>
        </w:rPr>
        <w:tab/>
      </w:r>
      <w:r>
        <w:t>Approval of Town Attorney</w:t>
      </w:r>
    </w:p>
    <w:p w:rsidR="006A1A74" w:rsidRDefault="006A1A74" w:rsidP="0062573D">
      <w:r>
        <w:tab/>
        <w:t>Approval of Town Marshal</w:t>
      </w:r>
    </w:p>
    <w:p w:rsidR="006A1A74" w:rsidRDefault="006A1A74" w:rsidP="0062573D">
      <w:r>
        <w:tab/>
        <w:t>Approval of Town Engineer</w:t>
      </w:r>
    </w:p>
    <w:p w:rsidR="006A1A74" w:rsidRDefault="006A1A74" w:rsidP="0062573D"/>
    <w:p w:rsidR="006A1A74" w:rsidRDefault="006A1A74" w:rsidP="0062573D">
      <w:r>
        <w:t>Motion: S. McMurray, Seconded by Greg Jacoby, Motion Passed unanimously.</w:t>
      </w:r>
    </w:p>
    <w:p w:rsidR="00067655" w:rsidRPr="00067655" w:rsidRDefault="00067655" w:rsidP="00067655"/>
    <w:p w:rsidR="00363D35" w:rsidRDefault="00E3602C" w:rsidP="0008449A">
      <w:r w:rsidRPr="004E4ED3">
        <w:rPr>
          <w:b/>
        </w:rPr>
        <w:t>Police Report:</w:t>
      </w:r>
      <w:r w:rsidR="0084158F">
        <w:t xml:space="preserve">  </w:t>
      </w:r>
      <w:r w:rsidR="0008449A">
        <w:t xml:space="preserve">Report had been distributed prior to the meeting.  Marshal Russo reported </w:t>
      </w:r>
      <w:r w:rsidR="00C771AE">
        <w:t>three incidents without personal invasion.</w:t>
      </w:r>
    </w:p>
    <w:p w:rsidR="00363D35" w:rsidRDefault="00363D35" w:rsidP="0062573D"/>
    <w:p w:rsidR="00363D35" w:rsidRDefault="00363D35" w:rsidP="0062573D">
      <w:r w:rsidRPr="00363D35">
        <w:rPr>
          <w:b/>
        </w:rPr>
        <w:t>Report of Town Attorney</w:t>
      </w:r>
      <w:r>
        <w:t>:  Nothing to Report</w:t>
      </w:r>
    </w:p>
    <w:p w:rsidR="00DA14A4" w:rsidRDefault="00DA14A4" w:rsidP="0062573D"/>
    <w:p w:rsidR="00632229" w:rsidRDefault="00E845BD" w:rsidP="0008449A">
      <w:r>
        <w:rPr>
          <w:b/>
        </w:rPr>
        <w:t>T</w:t>
      </w:r>
      <w:r w:rsidR="00D86C60">
        <w:rPr>
          <w:b/>
        </w:rPr>
        <w:t>ow</w:t>
      </w:r>
      <w:r w:rsidR="00323ADF" w:rsidRPr="004E4ED3">
        <w:rPr>
          <w:b/>
        </w:rPr>
        <w:t>n Engineer:</w:t>
      </w:r>
      <w:r w:rsidR="00323ADF">
        <w:t xml:space="preserve">  </w:t>
      </w:r>
      <w:r w:rsidR="00C771AE">
        <w:t>Engineer Willie Hall reviewed the new Engineers report and discussed various items.  The Council approved new School Crossing Sign for 75</w:t>
      </w:r>
      <w:r w:rsidR="00C771AE" w:rsidRPr="00C771AE">
        <w:rPr>
          <w:vertAlign w:val="superscript"/>
        </w:rPr>
        <w:t>th</w:t>
      </w:r>
      <w:r w:rsidR="00C771AE">
        <w:t xml:space="preserve"> and Holiday Drive. Motion: S. McMurray &amp; Second by Greg Jacoby; Motion passed unanimously. </w:t>
      </w:r>
      <w:r w:rsidR="006A1A74">
        <w:t xml:space="preserve">It was suggested that Councilor Freihofer meet with Monsignor Schlagle to alert him that the new sidewalk had been constructed on the </w:t>
      </w:r>
      <w:r w:rsidR="00A4087F">
        <w:t>Town’s right</w:t>
      </w:r>
      <w:r w:rsidR="006A1A74">
        <w:t xml:space="preserve"> of way.</w:t>
      </w:r>
    </w:p>
    <w:p w:rsidR="00D270E5" w:rsidRDefault="00632229" w:rsidP="0008449A">
      <w:r>
        <w:t xml:space="preserve"> </w:t>
      </w:r>
    </w:p>
    <w:p w:rsidR="00443DEA" w:rsidRDefault="004E4ED3" w:rsidP="0062573D">
      <w:r w:rsidRPr="004E4ED3">
        <w:rPr>
          <w:b/>
        </w:rPr>
        <w:t>Clerk Treasurer Report</w:t>
      </w:r>
      <w:r>
        <w:rPr>
          <w:b/>
        </w:rPr>
        <w:t>:</w:t>
      </w:r>
      <w:r w:rsidR="00F6731D">
        <w:rPr>
          <w:b/>
        </w:rPr>
        <w:t xml:space="preserve">  </w:t>
      </w:r>
      <w:r w:rsidR="004079AB">
        <w:t>Clerk Treasurer Rush: CT Rush reported</w:t>
      </w:r>
      <w:r w:rsidR="00B92F87">
        <w:t>:</w:t>
      </w:r>
    </w:p>
    <w:p w:rsidR="00D270E5" w:rsidRDefault="00D270E5" w:rsidP="0062573D"/>
    <w:p w:rsidR="00CC1DB3" w:rsidRDefault="00CC1DB3" w:rsidP="00CC1DB3">
      <w:pPr>
        <w:pStyle w:val="ListParagraph"/>
        <w:numPr>
          <w:ilvl w:val="1"/>
          <w:numId w:val="3"/>
        </w:numPr>
      </w:pPr>
      <w:r>
        <w:t>Financial reports</w:t>
      </w:r>
      <w:r w:rsidR="00D316C6">
        <w:t xml:space="preserve"> were distributed in advance by LWG.</w:t>
      </w:r>
    </w:p>
    <w:p w:rsidR="00171021" w:rsidRDefault="00171021" w:rsidP="00171021">
      <w:pPr>
        <w:pStyle w:val="ListParagraph"/>
        <w:ind w:left="1440"/>
      </w:pPr>
    </w:p>
    <w:p w:rsidR="009A336E" w:rsidRPr="004252D2" w:rsidRDefault="006A1A74" w:rsidP="00CC1DB3">
      <w:pPr>
        <w:pStyle w:val="ListParagraph"/>
        <w:numPr>
          <w:ilvl w:val="1"/>
          <w:numId w:val="3"/>
        </w:numPr>
        <w:rPr>
          <w:b/>
        </w:rPr>
      </w:pPr>
      <w:r>
        <w:t>Announced that notifications for all 2017 Town Council meetings had been sent</w:t>
      </w:r>
    </w:p>
    <w:p w:rsidR="004252D2" w:rsidRPr="004252D2" w:rsidRDefault="004252D2" w:rsidP="004252D2">
      <w:pPr>
        <w:pStyle w:val="ListParagraph"/>
        <w:rPr>
          <w:b/>
        </w:rPr>
      </w:pPr>
    </w:p>
    <w:p w:rsidR="00DB3B34" w:rsidRPr="00DB3B34" w:rsidRDefault="0066501D" w:rsidP="00DB3B34">
      <w:pPr>
        <w:pStyle w:val="ListParagraph"/>
        <w:numPr>
          <w:ilvl w:val="1"/>
          <w:numId w:val="3"/>
        </w:numPr>
      </w:pPr>
      <w:r>
        <w:t xml:space="preserve">State Matching Grant for Road Projects was approved.  CT reported that the initial request for information had been submitted that would facilitate the distribution to the Town.  It is expected that the Town’s distribution will be received sometime in </w:t>
      </w:r>
      <w:r w:rsidR="00DB3B34">
        <w:t>late December</w:t>
      </w:r>
      <w:r>
        <w:t>, 2016</w:t>
      </w:r>
      <w:r w:rsidR="00DB3B34">
        <w:t xml:space="preserve"> or early 2017. CT has confirmed that the INDOT has received the forms needed for the approval of the distribution.</w:t>
      </w:r>
      <w:r w:rsidR="006A1A74">
        <w:t xml:space="preserve"> Since the meeting, CT has been informed that funds are to be received February 22, 2017.</w:t>
      </w:r>
    </w:p>
    <w:p w:rsidR="00DB3B34" w:rsidRDefault="00DB3B34" w:rsidP="00DB3B34">
      <w:pPr>
        <w:pStyle w:val="ListParagraph"/>
      </w:pPr>
    </w:p>
    <w:p w:rsidR="00F016EC" w:rsidRDefault="00DB3B34" w:rsidP="00DB3B34">
      <w:pPr>
        <w:pStyle w:val="ListParagraph"/>
        <w:numPr>
          <w:ilvl w:val="1"/>
          <w:numId w:val="3"/>
        </w:numPr>
      </w:pPr>
      <w:r>
        <w:t xml:space="preserve">Vine </w:t>
      </w:r>
      <w:r w:rsidR="00F016EC">
        <w:t>&amp;</w:t>
      </w:r>
      <w:r>
        <w:t xml:space="preserve"> Branch proposal was submitted as a result of a Town tour with Jud Scott.</w:t>
      </w:r>
      <w:r w:rsidR="00F016EC">
        <w:t xml:space="preserve"> </w:t>
      </w:r>
      <w:r w:rsidR="009C7A60">
        <w:tab/>
      </w:r>
    </w:p>
    <w:p w:rsidR="00F016EC" w:rsidRDefault="00F016EC" w:rsidP="00F016EC">
      <w:pPr>
        <w:pStyle w:val="ListParagraph"/>
      </w:pPr>
    </w:p>
    <w:p w:rsidR="004A6410" w:rsidRDefault="00F016EC" w:rsidP="00DB3B34">
      <w:pPr>
        <w:pStyle w:val="ListParagraph"/>
        <w:numPr>
          <w:ilvl w:val="1"/>
          <w:numId w:val="3"/>
        </w:numPr>
      </w:pPr>
      <w:r>
        <w:t xml:space="preserve">CT reported that letters prepared by Vine </w:t>
      </w:r>
      <w:r w:rsidR="00A4087F">
        <w:t>&amp; Branch</w:t>
      </w:r>
      <w:r>
        <w:t xml:space="preserve"> for CT’s signature</w:t>
      </w:r>
      <w:r w:rsidR="009C7A60">
        <w:tab/>
      </w:r>
      <w:r w:rsidR="004A6410">
        <w:t>were sent to 20 residents as a courtesy when there was a tree on private property appearing to be at risk to the property owner.</w:t>
      </w:r>
    </w:p>
    <w:p w:rsidR="004A6410" w:rsidRDefault="004A6410" w:rsidP="004A6410">
      <w:pPr>
        <w:pStyle w:val="ListParagraph"/>
      </w:pPr>
    </w:p>
    <w:p w:rsidR="004A6410" w:rsidRDefault="006A1A74" w:rsidP="004A6410">
      <w:pPr>
        <w:pStyle w:val="ListParagraph"/>
        <w:numPr>
          <w:ilvl w:val="1"/>
          <w:numId w:val="3"/>
        </w:numPr>
      </w:pPr>
      <w:r>
        <w:t xml:space="preserve">CT reported that the boat parked at 7601 N. Meridian had been moved respectfully.  </w:t>
      </w:r>
    </w:p>
    <w:p w:rsidR="006A1A74" w:rsidRDefault="006A1A74" w:rsidP="006A1A74">
      <w:pPr>
        <w:pStyle w:val="ListParagraph"/>
      </w:pPr>
    </w:p>
    <w:p w:rsidR="006A1A74" w:rsidRDefault="006A1A74" w:rsidP="004A6410">
      <w:pPr>
        <w:pStyle w:val="ListParagraph"/>
        <w:numPr>
          <w:ilvl w:val="1"/>
          <w:numId w:val="3"/>
        </w:numPr>
      </w:pPr>
      <w:r>
        <w:t>CT reported that ARW Trucking had been asked to treat the Town’s streets in response to the weather forecast for heavy freezing rain.</w:t>
      </w:r>
    </w:p>
    <w:p w:rsidR="00D23024" w:rsidRDefault="00D23024" w:rsidP="00D23024">
      <w:pPr>
        <w:pStyle w:val="ListParagraph"/>
      </w:pPr>
    </w:p>
    <w:p w:rsidR="00D23024" w:rsidRDefault="00D23024" w:rsidP="004A6410">
      <w:pPr>
        <w:pStyle w:val="ListParagraph"/>
        <w:numPr>
          <w:ilvl w:val="1"/>
          <w:numId w:val="3"/>
        </w:numPr>
      </w:pPr>
      <w:r>
        <w:t>CT reported that Vine &amp; Branch had completed the work authorized at the last council meeting resulting from the Town tour of the CT and Jud Scott.</w:t>
      </w:r>
    </w:p>
    <w:p w:rsidR="009C7A60" w:rsidRDefault="009C7A60" w:rsidP="00D23024">
      <w:pPr>
        <w:pStyle w:val="ListParagraph"/>
        <w:ind w:left="1440"/>
      </w:pPr>
      <w:r>
        <w:tab/>
      </w:r>
      <w:r>
        <w:tab/>
      </w:r>
      <w:r>
        <w:tab/>
      </w:r>
      <w:r>
        <w:tab/>
      </w:r>
      <w:r>
        <w:tab/>
      </w:r>
      <w:r>
        <w:tab/>
      </w:r>
    </w:p>
    <w:p w:rsidR="00824767" w:rsidRDefault="002B6414" w:rsidP="00E529AB">
      <w:r>
        <w:rPr>
          <w:b/>
        </w:rPr>
        <w:t xml:space="preserve">Old Business:  </w:t>
      </w:r>
      <w:r w:rsidR="009C7A60">
        <w:rPr>
          <w:b/>
        </w:rPr>
        <w:tab/>
      </w:r>
      <w:r w:rsidR="004A6410">
        <w:t>There was no Old Business for consideration.</w:t>
      </w:r>
    </w:p>
    <w:p w:rsidR="00E529AB" w:rsidRDefault="00E529AB" w:rsidP="00E529AB"/>
    <w:p w:rsidR="00F016EC" w:rsidRDefault="002B6414" w:rsidP="00F016EC">
      <w:pPr>
        <w:rPr>
          <w:b/>
        </w:rPr>
      </w:pPr>
      <w:r>
        <w:rPr>
          <w:b/>
        </w:rPr>
        <w:t xml:space="preserve">New Business:  </w:t>
      </w:r>
    </w:p>
    <w:p w:rsidR="00F016EC" w:rsidRPr="00D23024" w:rsidRDefault="00D23024" w:rsidP="00F016EC">
      <w:pPr>
        <w:pStyle w:val="ListParagraph"/>
        <w:numPr>
          <w:ilvl w:val="0"/>
          <w:numId w:val="23"/>
        </w:numPr>
        <w:rPr>
          <w:b/>
        </w:rPr>
      </w:pPr>
      <w:r>
        <w:t xml:space="preserve">Recommendation </w:t>
      </w:r>
      <w:r w:rsidR="00A4087F">
        <w:t xml:space="preserve">to move </w:t>
      </w:r>
      <w:r>
        <w:t>$40,000</w:t>
      </w:r>
      <w:r w:rsidR="00A4087F">
        <w:t xml:space="preserve"> from the General Fund</w:t>
      </w:r>
      <w:r>
        <w:t xml:space="preserve"> to the Rainy Day Fund.  This addition along with the reimbursement from INDOT and the prior balance remaining will bring the Rainy Day Fund to $87,000.  Motion for </w:t>
      </w:r>
      <w:r w:rsidR="002002F7">
        <w:t>ad</w:t>
      </w:r>
      <w:r w:rsidR="00DF0CA5">
        <w:t xml:space="preserve">option of Ordinance Number MH 2017-1 </w:t>
      </w:r>
      <w:r>
        <w:t>Approval:  G</w:t>
      </w:r>
      <w:r w:rsidR="00A4087F">
        <w:t>reg Jacob, Seconded by Sherman McM</w:t>
      </w:r>
      <w:r>
        <w:t>urray. Motion Passed with 3 Ayes.</w:t>
      </w:r>
    </w:p>
    <w:p w:rsidR="00D23024" w:rsidRPr="00D23024" w:rsidRDefault="00D23024" w:rsidP="00D23024">
      <w:pPr>
        <w:pStyle w:val="ListParagraph"/>
        <w:numPr>
          <w:ilvl w:val="1"/>
          <w:numId w:val="23"/>
        </w:numPr>
        <w:rPr>
          <w:b/>
        </w:rPr>
      </w:pPr>
      <w:r>
        <w:t>Motion by Greg Jacoby to waive the rules for the second reading; Seconded by S. McMurray, the motion passed unanimously.</w:t>
      </w:r>
    </w:p>
    <w:p w:rsidR="00D23024" w:rsidRPr="00D23024" w:rsidRDefault="00D23024" w:rsidP="00D23024">
      <w:pPr>
        <w:pStyle w:val="ListParagraph"/>
        <w:numPr>
          <w:ilvl w:val="1"/>
          <w:numId w:val="23"/>
        </w:numPr>
        <w:rPr>
          <w:b/>
        </w:rPr>
      </w:pPr>
      <w:r>
        <w:t xml:space="preserve">Motion for the second reading of the </w:t>
      </w:r>
      <w:r w:rsidR="00DF0CA5">
        <w:t>ordinance</w:t>
      </w:r>
      <w:r>
        <w:t xml:space="preserve"> to approve the movement of $40,000 into the Rainy Day Fund:  Motion by Greg Jacoby, Seconded by S.</w:t>
      </w:r>
      <w:r w:rsidR="00A4087F">
        <w:t xml:space="preserve"> </w:t>
      </w:r>
      <w:r>
        <w:t>McMurray</w:t>
      </w:r>
      <w:r w:rsidR="00A4087F">
        <w:t>:</w:t>
      </w:r>
      <w:r>
        <w:t xml:space="preserve">  Motion Passed unanimously.</w:t>
      </w:r>
    </w:p>
    <w:p w:rsidR="00D23024" w:rsidRDefault="00D23024" w:rsidP="00D23024">
      <w:pPr>
        <w:ind w:left="720"/>
        <w:rPr>
          <w:b/>
        </w:rPr>
      </w:pPr>
      <w:r>
        <w:rPr>
          <w:b/>
        </w:rPr>
        <w:t>Ordinance was signed by all Council members.</w:t>
      </w:r>
    </w:p>
    <w:p w:rsidR="00D23024" w:rsidRDefault="00D23024" w:rsidP="00D23024">
      <w:pPr>
        <w:rPr>
          <w:b/>
        </w:rPr>
      </w:pPr>
    </w:p>
    <w:p w:rsidR="00D23024" w:rsidRDefault="00D23024" w:rsidP="00D23024">
      <w:pPr>
        <w:rPr>
          <w:b/>
        </w:rPr>
      </w:pPr>
      <w:r>
        <w:rPr>
          <w:b/>
        </w:rPr>
        <w:t>Committee Reports:</w:t>
      </w:r>
    </w:p>
    <w:p w:rsidR="00D23024" w:rsidRDefault="00D23024" w:rsidP="00D23024">
      <w:pPr>
        <w:rPr>
          <w:b/>
        </w:rPr>
      </w:pPr>
    </w:p>
    <w:p w:rsidR="00D23024" w:rsidRDefault="00D23024" w:rsidP="00D23024">
      <w:pPr>
        <w:pStyle w:val="ListParagraph"/>
        <w:numPr>
          <w:ilvl w:val="0"/>
          <w:numId w:val="24"/>
        </w:numPr>
        <w:rPr>
          <w:b/>
        </w:rPr>
      </w:pPr>
      <w:r>
        <w:rPr>
          <w:b/>
        </w:rPr>
        <w:t>Development Standards Committee</w:t>
      </w:r>
    </w:p>
    <w:p w:rsidR="00A4087F" w:rsidRDefault="00A4087F" w:rsidP="00D23024">
      <w:pPr>
        <w:ind w:left="1080"/>
      </w:pPr>
      <w:r>
        <w:t>Although there had been no meetings since the November 9</w:t>
      </w:r>
      <w:r>
        <w:rPr>
          <w:vertAlign w:val="superscript"/>
        </w:rPr>
        <w:t xml:space="preserve">, </w:t>
      </w:r>
      <w:r>
        <w:t>2017 meeting, it was announced by Councilor Freihofer that there would be a meeting forthcoming to address two inquiries:  one for the owners of 720 Nottingham Court and one for the owners of 7801 N. Pennsylvania Street.</w:t>
      </w:r>
    </w:p>
    <w:p w:rsidR="00A4087F" w:rsidRDefault="00A4087F" w:rsidP="00A4087F"/>
    <w:p w:rsidR="00D23024" w:rsidRDefault="00D23024" w:rsidP="00A4087F">
      <w:pPr>
        <w:rPr>
          <w:b/>
        </w:rPr>
      </w:pPr>
      <w:r>
        <w:t xml:space="preserve"> </w:t>
      </w:r>
      <w:r w:rsidR="00A4087F">
        <w:rPr>
          <w:b/>
        </w:rPr>
        <w:t>Next Scheduled Meeting: March 13, 2017</w:t>
      </w:r>
    </w:p>
    <w:p w:rsidR="00A4087F" w:rsidRDefault="00A4087F" w:rsidP="00A4087F">
      <w:pPr>
        <w:rPr>
          <w:b/>
        </w:rPr>
      </w:pPr>
    </w:p>
    <w:p w:rsidR="00A4087F" w:rsidRPr="00A4087F" w:rsidRDefault="00A4087F" w:rsidP="00A4087F">
      <w:pPr>
        <w:rPr>
          <w:b/>
        </w:rPr>
      </w:pPr>
      <w:r>
        <w:rPr>
          <w:b/>
        </w:rPr>
        <w:t>Meeting was adjourned</w:t>
      </w: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bookmarkStart w:id="0" w:name="_GoBack"/>
      <w:bookmarkEnd w:id="0"/>
    </w:p>
    <w:sectPr w:rsidR="00E529AB" w:rsidRPr="00E529AB" w:rsidSect="00E43F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C2" w:rsidRDefault="00F320C2" w:rsidP="00ED6599">
      <w:r>
        <w:separator/>
      </w:r>
    </w:p>
  </w:endnote>
  <w:endnote w:type="continuationSeparator" w:id="0">
    <w:p w:rsidR="00F320C2" w:rsidRDefault="00F320C2"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8A775E" w:rsidRDefault="008A775E">
        <w:pPr>
          <w:pStyle w:val="Footer"/>
          <w:jc w:val="center"/>
        </w:pPr>
        <w:r>
          <w:fldChar w:fldCharType="begin"/>
        </w:r>
        <w:r>
          <w:instrText xml:space="preserve"> PAGE   \* MERGEFORMAT </w:instrText>
        </w:r>
        <w:r>
          <w:fldChar w:fldCharType="separate"/>
        </w:r>
        <w:r w:rsidR="00292FC9">
          <w:rPr>
            <w:noProof/>
          </w:rPr>
          <w:t>2</w:t>
        </w:r>
        <w:r>
          <w:rPr>
            <w:noProof/>
          </w:rPr>
          <w:fldChar w:fldCharType="end"/>
        </w:r>
      </w:p>
    </w:sdtContent>
  </w:sdt>
  <w:p w:rsidR="00E845BD" w:rsidRDefault="00E84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C2" w:rsidRDefault="00F320C2" w:rsidP="00ED6599">
      <w:r>
        <w:separator/>
      </w:r>
    </w:p>
  </w:footnote>
  <w:footnote w:type="continuationSeparator" w:id="0">
    <w:p w:rsidR="00F320C2" w:rsidRDefault="00F320C2"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869CE"/>
    <w:multiLevelType w:val="hybridMultilevel"/>
    <w:tmpl w:val="79CCE496"/>
    <w:lvl w:ilvl="0" w:tplc="FC7A88F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9D31EA"/>
    <w:multiLevelType w:val="hybridMultilevel"/>
    <w:tmpl w:val="22BA9A98"/>
    <w:lvl w:ilvl="0" w:tplc="C0EE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7"/>
  </w:num>
  <w:num w:numId="4">
    <w:abstractNumId w:val="4"/>
  </w:num>
  <w:num w:numId="5">
    <w:abstractNumId w:val="5"/>
  </w:num>
  <w:num w:numId="6">
    <w:abstractNumId w:val="23"/>
  </w:num>
  <w:num w:numId="7">
    <w:abstractNumId w:val="6"/>
  </w:num>
  <w:num w:numId="8">
    <w:abstractNumId w:val="7"/>
  </w:num>
  <w:num w:numId="9">
    <w:abstractNumId w:val="18"/>
  </w:num>
  <w:num w:numId="10">
    <w:abstractNumId w:val="0"/>
  </w:num>
  <w:num w:numId="11">
    <w:abstractNumId w:val="19"/>
  </w:num>
  <w:num w:numId="12">
    <w:abstractNumId w:val="3"/>
  </w:num>
  <w:num w:numId="13">
    <w:abstractNumId w:val="9"/>
  </w:num>
  <w:num w:numId="14">
    <w:abstractNumId w:val="13"/>
  </w:num>
  <w:num w:numId="15">
    <w:abstractNumId w:val="14"/>
  </w:num>
  <w:num w:numId="16">
    <w:abstractNumId w:val="1"/>
  </w:num>
  <w:num w:numId="17">
    <w:abstractNumId w:val="21"/>
  </w:num>
  <w:num w:numId="18">
    <w:abstractNumId w:val="15"/>
  </w:num>
  <w:num w:numId="19">
    <w:abstractNumId w:val="2"/>
  </w:num>
  <w:num w:numId="20">
    <w:abstractNumId w:val="8"/>
  </w:num>
  <w:num w:numId="21">
    <w:abstractNumId w:val="12"/>
  </w:num>
  <w:num w:numId="22">
    <w:abstractNumId w:val="20"/>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B2E"/>
    <w:rsid w:val="00057730"/>
    <w:rsid w:val="00060A63"/>
    <w:rsid w:val="00067655"/>
    <w:rsid w:val="00083C73"/>
    <w:rsid w:val="0008449A"/>
    <w:rsid w:val="000931FC"/>
    <w:rsid w:val="00096D08"/>
    <w:rsid w:val="000B0496"/>
    <w:rsid w:val="000C22F9"/>
    <w:rsid w:val="000C5B31"/>
    <w:rsid w:val="001264F0"/>
    <w:rsid w:val="00154DCB"/>
    <w:rsid w:val="00171021"/>
    <w:rsid w:val="00171B61"/>
    <w:rsid w:val="00177AC3"/>
    <w:rsid w:val="00181B4F"/>
    <w:rsid w:val="001A2259"/>
    <w:rsid w:val="001A7158"/>
    <w:rsid w:val="001B5251"/>
    <w:rsid w:val="001C08C2"/>
    <w:rsid w:val="001C5C6C"/>
    <w:rsid w:val="001C65C1"/>
    <w:rsid w:val="001D188E"/>
    <w:rsid w:val="001F33CA"/>
    <w:rsid w:val="001F37EC"/>
    <w:rsid w:val="001F7A1C"/>
    <w:rsid w:val="002002F7"/>
    <w:rsid w:val="0020263C"/>
    <w:rsid w:val="00205870"/>
    <w:rsid w:val="00221A59"/>
    <w:rsid w:val="00222660"/>
    <w:rsid w:val="002429CD"/>
    <w:rsid w:val="00271289"/>
    <w:rsid w:val="00292FC9"/>
    <w:rsid w:val="0029519D"/>
    <w:rsid w:val="00295C02"/>
    <w:rsid w:val="002A100A"/>
    <w:rsid w:val="002A43ED"/>
    <w:rsid w:val="002B6414"/>
    <w:rsid w:val="002F0135"/>
    <w:rsid w:val="002F1179"/>
    <w:rsid w:val="00300A0C"/>
    <w:rsid w:val="00301144"/>
    <w:rsid w:val="00323ADF"/>
    <w:rsid w:val="00362A7A"/>
    <w:rsid w:val="00363D35"/>
    <w:rsid w:val="0037595B"/>
    <w:rsid w:val="003C5E1C"/>
    <w:rsid w:val="003D1B57"/>
    <w:rsid w:val="004079AB"/>
    <w:rsid w:val="0041316F"/>
    <w:rsid w:val="004252D2"/>
    <w:rsid w:val="004422FE"/>
    <w:rsid w:val="00443DEA"/>
    <w:rsid w:val="004A1A16"/>
    <w:rsid w:val="004A3124"/>
    <w:rsid w:val="004A6410"/>
    <w:rsid w:val="004B28AF"/>
    <w:rsid w:val="004B31ED"/>
    <w:rsid w:val="004B739C"/>
    <w:rsid w:val="004C1FD9"/>
    <w:rsid w:val="004D588C"/>
    <w:rsid w:val="004D6A4B"/>
    <w:rsid w:val="004E31A7"/>
    <w:rsid w:val="004E4ED3"/>
    <w:rsid w:val="004F1FC8"/>
    <w:rsid w:val="004F6525"/>
    <w:rsid w:val="0051537B"/>
    <w:rsid w:val="00527193"/>
    <w:rsid w:val="00547A1A"/>
    <w:rsid w:val="00564BAD"/>
    <w:rsid w:val="005846B7"/>
    <w:rsid w:val="005B3621"/>
    <w:rsid w:val="005C17D4"/>
    <w:rsid w:val="005C5D2B"/>
    <w:rsid w:val="005E6A2C"/>
    <w:rsid w:val="0060065E"/>
    <w:rsid w:val="00603357"/>
    <w:rsid w:val="00604532"/>
    <w:rsid w:val="00617383"/>
    <w:rsid w:val="0062573D"/>
    <w:rsid w:val="00632229"/>
    <w:rsid w:val="00664F72"/>
    <w:rsid w:val="0066501D"/>
    <w:rsid w:val="00674937"/>
    <w:rsid w:val="006A1A74"/>
    <w:rsid w:val="006B06D0"/>
    <w:rsid w:val="006B6D88"/>
    <w:rsid w:val="006C28DF"/>
    <w:rsid w:val="006D0992"/>
    <w:rsid w:val="006D6164"/>
    <w:rsid w:val="006E33A1"/>
    <w:rsid w:val="006E7E19"/>
    <w:rsid w:val="006F0DD2"/>
    <w:rsid w:val="006F0EFA"/>
    <w:rsid w:val="006F3F17"/>
    <w:rsid w:val="00722EA4"/>
    <w:rsid w:val="00734274"/>
    <w:rsid w:val="007671B0"/>
    <w:rsid w:val="00785245"/>
    <w:rsid w:val="007C282B"/>
    <w:rsid w:val="007D32D1"/>
    <w:rsid w:val="007D4EF3"/>
    <w:rsid w:val="007D5AB2"/>
    <w:rsid w:val="007E228A"/>
    <w:rsid w:val="007F00E7"/>
    <w:rsid w:val="007F144C"/>
    <w:rsid w:val="007F1AEC"/>
    <w:rsid w:val="007F239A"/>
    <w:rsid w:val="00803E95"/>
    <w:rsid w:val="00824767"/>
    <w:rsid w:val="0084158F"/>
    <w:rsid w:val="0085513A"/>
    <w:rsid w:val="00861994"/>
    <w:rsid w:val="00873E38"/>
    <w:rsid w:val="00875971"/>
    <w:rsid w:val="0088114A"/>
    <w:rsid w:val="00891B4C"/>
    <w:rsid w:val="008A30B7"/>
    <w:rsid w:val="008A67D4"/>
    <w:rsid w:val="008A775E"/>
    <w:rsid w:val="008B1CB6"/>
    <w:rsid w:val="008D41A2"/>
    <w:rsid w:val="008F02E2"/>
    <w:rsid w:val="008F303F"/>
    <w:rsid w:val="00901AF9"/>
    <w:rsid w:val="00902AFD"/>
    <w:rsid w:val="00921073"/>
    <w:rsid w:val="00936291"/>
    <w:rsid w:val="009415C2"/>
    <w:rsid w:val="0095742A"/>
    <w:rsid w:val="0097538E"/>
    <w:rsid w:val="00987BFA"/>
    <w:rsid w:val="009A2A37"/>
    <w:rsid w:val="009A336E"/>
    <w:rsid w:val="009A42CC"/>
    <w:rsid w:val="009A459E"/>
    <w:rsid w:val="009C3208"/>
    <w:rsid w:val="009C7A60"/>
    <w:rsid w:val="009E6F71"/>
    <w:rsid w:val="009F4E29"/>
    <w:rsid w:val="009F6C50"/>
    <w:rsid w:val="00A03DF5"/>
    <w:rsid w:val="00A05BE9"/>
    <w:rsid w:val="00A357F0"/>
    <w:rsid w:val="00A4087F"/>
    <w:rsid w:val="00A60A3D"/>
    <w:rsid w:val="00A61665"/>
    <w:rsid w:val="00A7634C"/>
    <w:rsid w:val="00A84EE2"/>
    <w:rsid w:val="00A86453"/>
    <w:rsid w:val="00A90E03"/>
    <w:rsid w:val="00A91BA5"/>
    <w:rsid w:val="00A91BFE"/>
    <w:rsid w:val="00AC49DD"/>
    <w:rsid w:val="00AD2793"/>
    <w:rsid w:val="00AD6DE0"/>
    <w:rsid w:val="00AD6E30"/>
    <w:rsid w:val="00AE2A53"/>
    <w:rsid w:val="00AF0AEE"/>
    <w:rsid w:val="00AF3524"/>
    <w:rsid w:val="00B067FE"/>
    <w:rsid w:val="00B14AAC"/>
    <w:rsid w:val="00B21999"/>
    <w:rsid w:val="00B27EEC"/>
    <w:rsid w:val="00B36C1A"/>
    <w:rsid w:val="00B377E8"/>
    <w:rsid w:val="00B4322A"/>
    <w:rsid w:val="00B82875"/>
    <w:rsid w:val="00B82C35"/>
    <w:rsid w:val="00B84777"/>
    <w:rsid w:val="00B92F87"/>
    <w:rsid w:val="00B9340A"/>
    <w:rsid w:val="00B9378C"/>
    <w:rsid w:val="00BA483D"/>
    <w:rsid w:val="00BC396A"/>
    <w:rsid w:val="00BC4786"/>
    <w:rsid w:val="00BE65B9"/>
    <w:rsid w:val="00C01871"/>
    <w:rsid w:val="00C064D2"/>
    <w:rsid w:val="00C177E8"/>
    <w:rsid w:val="00C250DD"/>
    <w:rsid w:val="00C319F4"/>
    <w:rsid w:val="00C36A1E"/>
    <w:rsid w:val="00C50E36"/>
    <w:rsid w:val="00C56B0B"/>
    <w:rsid w:val="00C74AD1"/>
    <w:rsid w:val="00C771AE"/>
    <w:rsid w:val="00C816B3"/>
    <w:rsid w:val="00CB58C2"/>
    <w:rsid w:val="00CC1DB3"/>
    <w:rsid w:val="00CF1E4C"/>
    <w:rsid w:val="00D23024"/>
    <w:rsid w:val="00D270E5"/>
    <w:rsid w:val="00D316C6"/>
    <w:rsid w:val="00D40706"/>
    <w:rsid w:val="00D41CB2"/>
    <w:rsid w:val="00D44BE2"/>
    <w:rsid w:val="00D51F74"/>
    <w:rsid w:val="00D773D0"/>
    <w:rsid w:val="00D86C60"/>
    <w:rsid w:val="00DA14A4"/>
    <w:rsid w:val="00DA6065"/>
    <w:rsid w:val="00DA661C"/>
    <w:rsid w:val="00DA70D7"/>
    <w:rsid w:val="00DA7EC0"/>
    <w:rsid w:val="00DB3B34"/>
    <w:rsid w:val="00DB47E6"/>
    <w:rsid w:val="00DD3951"/>
    <w:rsid w:val="00DF0CA5"/>
    <w:rsid w:val="00DF3E65"/>
    <w:rsid w:val="00E13D30"/>
    <w:rsid w:val="00E274A4"/>
    <w:rsid w:val="00E3282C"/>
    <w:rsid w:val="00E3602C"/>
    <w:rsid w:val="00E43F0F"/>
    <w:rsid w:val="00E529AB"/>
    <w:rsid w:val="00E57A3E"/>
    <w:rsid w:val="00E63390"/>
    <w:rsid w:val="00E63C9B"/>
    <w:rsid w:val="00E845BD"/>
    <w:rsid w:val="00E93100"/>
    <w:rsid w:val="00EA6C55"/>
    <w:rsid w:val="00EB3DE1"/>
    <w:rsid w:val="00EC5183"/>
    <w:rsid w:val="00ED6599"/>
    <w:rsid w:val="00EF0734"/>
    <w:rsid w:val="00F016EC"/>
    <w:rsid w:val="00F21544"/>
    <w:rsid w:val="00F31E81"/>
    <w:rsid w:val="00F320C2"/>
    <w:rsid w:val="00F3785D"/>
    <w:rsid w:val="00F61F9E"/>
    <w:rsid w:val="00F6382F"/>
    <w:rsid w:val="00F6731D"/>
    <w:rsid w:val="00F733C5"/>
    <w:rsid w:val="00F86EFD"/>
    <w:rsid w:val="00FA2F0F"/>
    <w:rsid w:val="00FE538C"/>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D71B-7049-431C-8A2F-09D30D64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2</cp:revision>
  <cp:lastPrinted>2016-01-07T18:24:00Z</cp:lastPrinted>
  <dcterms:created xsi:type="dcterms:W3CDTF">2017-03-11T17:30:00Z</dcterms:created>
  <dcterms:modified xsi:type="dcterms:W3CDTF">2017-03-11T17:30:00Z</dcterms:modified>
</cp:coreProperties>
</file>