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DB74" w14:textId="71E74346" w:rsidR="005929E1" w:rsidRDefault="000A5357" w:rsidP="000A5357">
      <w:pPr>
        <w:jc w:val="center"/>
        <w:rPr>
          <w:b/>
          <w:bCs/>
        </w:rPr>
      </w:pPr>
      <w:r>
        <w:rPr>
          <w:b/>
          <w:bCs/>
        </w:rPr>
        <w:t>TOWN OF MERIDIAN HILLS</w:t>
      </w:r>
    </w:p>
    <w:p w14:paraId="14FBB6FC" w14:textId="31FE803E" w:rsidR="000A5357" w:rsidRPr="00435548" w:rsidRDefault="000A5357" w:rsidP="000A5357">
      <w:pPr>
        <w:jc w:val="center"/>
        <w:rPr>
          <w:b/>
          <w:bCs/>
          <w:sz w:val="20"/>
          <w:szCs w:val="20"/>
        </w:rPr>
      </w:pPr>
      <w:r w:rsidRPr="00435548">
        <w:rPr>
          <w:b/>
          <w:bCs/>
          <w:sz w:val="20"/>
          <w:szCs w:val="20"/>
        </w:rPr>
        <w:t xml:space="preserve">TOWN COUNCIL MEETING </w:t>
      </w:r>
      <w:r w:rsidR="003171A7" w:rsidRPr="00435548">
        <w:rPr>
          <w:b/>
          <w:bCs/>
          <w:sz w:val="20"/>
          <w:szCs w:val="20"/>
        </w:rPr>
        <w:t>AGENDA</w:t>
      </w:r>
      <w:r w:rsidRPr="00435548">
        <w:rPr>
          <w:b/>
          <w:bCs/>
          <w:sz w:val="20"/>
          <w:szCs w:val="20"/>
        </w:rPr>
        <w:br/>
      </w:r>
      <w:r w:rsidR="00552286" w:rsidRPr="00435548">
        <w:rPr>
          <w:b/>
          <w:bCs/>
          <w:sz w:val="20"/>
          <w:szCs w:val="20"/>
        </w:rPr>
        <w:t xml:space="preserve">Monday, </w:t>
      </w:r>
      <w:r w:rsidR="008F13E8">
        <w:rPr>
          <w:b/>
          <w:bCs/>
          <w:sz w:val="20"/>
          <w:szCs w:val="20"/>
        </w:rPr>
        <w:t>Ju</w:t>
      </w:r>
      <w:r w:rsidR="00300B47">
        <w:rPr>
          <w:b/>
          <w:bCs/>
          <w:sz w:val="20"/>
          <w:szCs w:val="20"/>
        </w:rPr>
        <w:t>ly</w:t>
      </w:r>
      <w:r w:rsidR="008F13E8">
        <w:rPr>
          <w:b/>
          <w:bCs/>
          <w:sz w:val="20"/>
          <w:szCs w:val="20"/>
        </w:rPr>
        <w:t xml:space="preserve"> 1</w:t>
      </w:r>
      <w:r w:rsidR="00D475D6">
        <w:rPr>
          <w:b/>
          <w:bCs/>
          <w:sz w:val="20"/>
          <w:szCs w:val="20"/>
        </w:rPr>
        <w:t>4</w:t>
      </w:r>
      <w:r w:rsidR="00552286" w:rsidRPr="00435548">
        <w:rPr>
          <w:b/>
          <w:bCs/>
          <w:sz w:val="20"/>
          <w:szCs w:val="20"/>
        </w:rPr>
        <w:t xml:space="preserve">, </w:t>
      </w:r>
      <w:r w:rsidR="00277C82" w:rsidRPr="00435548">
        <w:rPr>
          <w:b/>
          <w:bCs/>
          <w:sz w:val="20"/>
          <w:szCs w:val="20"/>
        </w:rPr>
        <w:t>2025,</w:t>
      </w:r>
      <w:r w:rsidR="00552286" w:rsidRPr="00435548">
        <w:rPr>
          <w:b/>
          <w:bCs/>
          <w:sz w:val="20"/>
          <w:szCs w:val="20"/>
        </w:rPr>
        <w:t xml:space="preserve"> 7:00pm</w:t>
      </w:r>
      <w:r w:rsidR="00EF404B" w:rsidRPr="00435548">
        <w:rPr>
          <w:b/>
          <w:bCs/>
          <w:sz w:val="20"/>
          <w:szCs w:val="20"/>
        </w:rPr>
        <w:t>,</w:t>
      </w:r>
      <w:r w:rsidR="00552286" w:rsidRPr="00435548">
        <w:rPr>
          <w:b/>
          <w:bCs/>
          <w:sz w:val="20"/>
          <w:szCs w:val="20"/>
        </w:rPr>
        <w:t xml:space="preserve"> </w:t>
      </w:r>
      <w:r w:rsidR="00EF404B" w:rsidRPr="00435548">
        <w:rPr>
          <w:b/>
          <w:bCs/>
          <w:sz w:val="20"/>
          <w:szCs w:val="20"/>
        </w:rPr>
        <w:t>Park Tudor</w:t>
      </w:r>
    </w:p>
    <w:p w14:paraId="6887AB65" w14:textId="2CC0202E" w:rsidR="000A5357" w:rsidRPr="00435548" w:rsidRDefault="000A5357" w:rsidP="000A5357">
      <w:pPr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435548">
        <w:rPr>
          <w:rFonts w:asciiTheme="majorHAnsi" w:hAnsiTheme="majorHAnsi" w:cstheme="majorHAnsi"/>
          <w:i/>
          <w:iCs/>
          <w:sz w:val="18"/>
          <w:szCs w:val="18"/>
        </w:rPr>
        <w:t>GOVERNED BY ROBERT RULES OF ORDER</w:t>
      </w:r>
    </w:p>
    <w:p w14:paraId="5393D598" w14:textId="1CE866C5" w:rsidR="000A5357" w:rsidRDefault="00266422" w:rsidP="00285F8E">
      <w:pPr>
        <w:pStyle w:val="ListParagraph"/>
        <w:numPr>
          <w:ilvl w:val="0"/>
          <w:numId w:val="12"/>
        </w:numPr>
        <w:rPr>
          <w:rFonts w:cstheme="minorHAnsi"/>
        </w:rPr>
      </w:pPr>
      <w:r w:rsidRPr="00285F8E">
        <w:rPr>
          <w:rFonts w:cstheme="minorHAnsi"/>
        </w:rPr>
        <w:t>P</w:t>
      </w:r>
      <w:r w:rsidR="000A5357" w:rsidRPr="00285F8E">
        <w:rPr>
          <w:rFonts w:cstheme="minorHAnsi"/>
        </w:rPr>
        <w:t>ledge of Allegiance</w:t>
      </w:r>
      <w:r w:rsidR="00064D5D" w:rsidRPr="00285F8E">
        <w:rPr>
          <w:rFonts w:cstheme="minorHAnsi"/>
        </w:rPr>
        <w:t xml:space="preserve"> </w:t>
      </w:r>
    </w:p>
    <w:p w14:paraId="2ED2DDB8" w14:textId="77777777" w:rsidR="00AC112A" w:rsidRDefault="00AC112A" w:rsidP="00AC112A">
      <w:pPr>
        <w:pStyle w:val="ListParagraph"/>
        <w:ind w:left="360"/>
        <w:rPr>
          <w:rFonts w:cstheme="minorHAnsi"/>
        </w:rPr>
      </w:pPr>
    </w:p>
    <w:p w14:paraId="140ED269" w14:textId="5A3FA28D" w:rsidR="005B4F85" w:rsidRDefault="00587BB0" w:rsidP="00266422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Any Resident Issues</w:t>
      </w:r>
    </w:p>
    <w:p w14:paraId="30F80C1D" w14:textId="77777777" w:rsidR="00C5188D" w:rsidRPr="00587BB0" w:rsidRDefault="00C5188D" w:rsidP="00C5188D">
      <w:pPr>
        <w:pStyle w:val="ListParagraph"/>
        <w:ind w:left="1080"/>
        <w:rPr>
          <w:rFonts w:cstheme="minorHAnsi"/>
        </w:rPr>
      </w:pPr>
    </w:p>
    <w:p w14:paraId="35D21D24" w14:textId="13029F7D" w:rsidR="00587BB0" w:rsidRDefault="00C5188D" w:rsidP="00266422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Approval of Minutes </w:t>
      </w:r>
      <w:r w:rsidR="009B6A47">
        <w:rPr>
          <w:rFonts w:cstheme="minorHAnsi"/>
        </w:rPr>
        <w:t>of</w:t>
      </w:r>
      <w:r>
        <w:rPr>
          <w:rFonts w:cstheme="minorHAnsi"/>
        </w:rPr>
        <w:t xml:space="preserve"> </w:t>
      </w:r>
      <w:r w:rsidR="003F3251">
        <w:rPr>
          <w:rFonts w:cstheme="minorHAnsi"/>
        </w:rPr>
        <w:t>Ma</w:t>
      </w:r>
      <w:r w:rsidR="00300B47">
        <w:rPr>
          <w:rFonts w:cstheme="minorHAnsi"/>
        </w:rPr>
        <w:t>y 12</w:t>
      </w:r>
      <w:r w:rsidR="003F3251">
        <w:rPr>
          <w:rFonts w:cstheme="minorHAnsi"/>
        </w:rPr>
        <w:t>, 2025</w:t>
      </w:r>
    </w:p>
    <w:p w14:paraId="5734EB77" w14:textId="77777777" w:rsidR="00900A7D" w:rsidRPr="00900A7D" w:rsidRDefault="00900A7D" w:rsidP="00900A7D">
      <w:pPr>
        <w:pStyle w:val="ListParagraph"/>
        <w:rPr>
          <w:rFonts w:cstheme="minorHAnsi"/>
        </w:rPr>
      </w:pPr>
    </w:p>
    <w:p w14:paraId="18D2E7D7" w14:textId="792DDC6B" w:rsidR="00620BC8" w:rsidRDefault="004B503D" w:rsidP="00620BC8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Clerk Treasurer Report</w:t>
      </w:r>
    </w:p>
    <w:p w14:paraId="31C7BE33" w14:textId="028B458F" w:rsidR="00E462FC" w:rsidRDefault="00E462FC" w:rsidP="00E462FC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Approval of Claims</w:t>
      </w:r>
    </w:p>
    <w:p w14:paraId="7AD110A1" w14:textId="100CAB15" w:rsidR="001D7D69" w:rsidRDefault="001D7D69" w:rsidP="00E462FC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 xml:space="preserve">Acceptance of </w:t>
      </w:r>
      <w:bookmarkStart w:id="0" w:name="_Hlk202777132"/>
      <w:r w:rsidR="008F13E8">
        <w:rPr>
          <w:rFonts w:cstheme="minorHAnsi"/>
        </w:rPr>
        <w:t>April</w:t>
      </w:r>
      <w:r>
        <w:rPr>
          <w:rFonts w:cstheme="minorHAnsi"/>
        </w:rPr>
        <w:t xml:space="preserve"> 2025</w:t>
      </w:r>
      <w:r w:rsidR="008F13E8">
        <w:rPr>
          <w:rFonts w:cstheme="minorHAnsi"/>
        </w:rPr>
        <w:t xml:space="preserve">, May </w:t>
      </w:r>
      <w:r>
        <w:rPr>
          <w:rFonts w:cstheme="minorHAnsi"/>
        </w:rPr>
        <w:t>2025</w:t>
      </w:r>
      <w:r w:rsidR="008F13E8">
        <w:rPr>
          <w:rFonts w:cstheme="minorHAnsi"/>
        </w:rPr>
        <w:t>, and June 2025</w:t>
      </w:r>
      <w:r>
        <w:rPr>
          <w:rFonts w:cstheme="minorHAnsi"/>
        </w:rPr>
        <w:t xml:space="preserve"> </w:t>
      </w:r>
      <w:bookmarkEnd w:id="0"/>
      <w:r>
        <w:rPr>
          <w:rFonts w:cstheme="minorHAnsi"/>
        </w:rPr>
        <w:t>Financial Packets</w:t>
      </w:r>
      <w:r w:rsidR="00DA6D1C">
        <w:rPr>
          <w:rFonts w:cstheme="minorHAnsi"/>
        </w:rPr>
        <w:t xml:space="preserve"> (</w:t>
      </w:r>
      <w:r w:rsidR="00063E16">
        <w:rPr>
          <w:rFonts w:cstheme="minorHAnsi"/>
        </w:rPr>
        <w:t xml:space="preserve">See </w:t>
      </w:r>
      <w:r w:rsidR="00A44DB3">
        <w:rPr>
          <w:rFonts w:cstheme="minorHAnsi"/>
        </w:rPr>
        <w:t>Exhibit A</w:t>
      </w:r>
      <w:r w:rsidR="00063E16">
        <w:rPr>
          <w:rFonts w:cstheme="minorHAnsi"/>
        </w:rPr>
        <w:t>)</w:t>
      </w:r>
    </w:p>
    <w:p w14:paraId="678F25D6" w14:textId="27B1E0F2" w:rsidR="001D7D69" w:rsidRDefault="009B6A47" w:rsidP="00E462FC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 xml:space="preserve">Approval of the </w:t>
      </w:r>
      <w:r w:rsidR="008F13E8">
        <w:rPr>
          <w:rFonts w:cstheme="minorHAnsi"/>
        </w:rPr>
        <w:t xml:space="preserve">April 2025, May 2025, and June 2025 </w:t>
      </w:r>
      <w:r>
        <w:rPr>
          <w:rFonts w:cstheme="minorHAnsi"/>
        </w:rPr>
        <w:t>Bank Recon</w:t>
      </w:r>
      <w:r w:rsidR="00B363B5">
        <w:rPr>
          <w:rFonts w:cstheme="minorHAnsi"/>
        </w:rPr>
        <w:t>ciliations</w:t>
      </w:r>
      <w:r w:rsidR="00063E16">
        <w:rPr>
          <w:rFonts w:cstheme="minorHAnsi"/>
        </w:rPr>
        <w:t xml:space="preserve"> </w:t>
      </w:r>
      <w:r w:rsidR="00576DCA">
        <w:rPr>
          <w:rFonts w:cstheme="minorHAnsi"/>
        </w:rPr>
        <w:t>(</w:t>
      </w:r>
      <w:r w:rsidR="00A44DB3">
        <w:rPr>
          <w:rFonts w:cstheme="minorHAnsi"/>
        </w:rPr>
        <w:t>See Exhibit B)</w:t>
      </w:r>
    </w:p>
    <w:p w14:paraId="2D04EC5C" w14:textId="19937463" w:rsidR="00053AF0" w:rsidRDefault="00B363B5" w:rsidP="00053AF0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 xml:space="preserve">Acceptance of the updated cash flow documents (as of </w:t>
      </w:r>
      <w:r w:rsidR="006A08E3">
        <w:rPr>
          <w:rFonts w:cstheme="minorHAnsi"/>
        </w:rPr>
        <w:t>6/30/2025</w:t>
      </w:r>
      <w:r>
        <w:rPr>
          <w:rFonts w:cstheme="minorHAnsi"/>
        </w:rPr>
        <w:t>)</w:t>
      </w:r>
    </w:p>
    <w:p w14:paraId="562FE008" w14:textId="7D0B13D6" w:rsidR="008F16FF" w:rsidRPr="00053AF0" w:rsidRDefault="008F16FF" w:rsidP="00053AF0">
      <w:pPr>
        <w:pStyle w:val="ListParagraph"/>
        <w:numPr>
          <w:ilvl w:val="1"/>
          <w:numId w:val="12"/>
        </w:numPr>
        <w:rPr>
          <w:rFonts w:cstheme="minorHAnsi"/>
        </w:rPr>
      </w:pPr>
      <w:r w:rsidRPr="00053AF0">
        <w:rPr>
          <w:rFonts w:cstheme="minorHAnsi"/>
        </w:rPr>
        <w:t>Review of Dates for the 2026 Budget</w:t>
      </w:r>
    </w:p>
    <w:p w14:paraId="1B248E40" w14:textId="71B1D271" w:rsidR="008F16FF" w:rsidRDefault="008F16FF" w:rsidP="00053AF0">
      <w:pPr>
        <w:pStyle w:val="ListParagraph"/>
        <w:numPr>
          <w:ilvl w:val="2"/>
          <w:numId w:val="12"/>
        </w:numPr>
        <w:rPr>
          <w:rFonts w:cstheme="minorHAnsi"/>
        </w:rPr>
      </w:pPr>
      <w:r>
        <w:rPr>
          <w:rFonts w:cstheme="minorHAnsi"/>
        </w:rPr>
        <w:t>Introduction and Public Hearing</w:t>
      </w:r>
    </w:p>
    <w:p w14:paraId="23339975" w14:textId="77777777" w:rsidR="00B26DD6" w:rsidRDefault="008F16FF" w:rsidP="00B26DD6">
      <w:pPr>
        <w:pStyle w:val="ListParagraph"/>
        <w:numPr>
          <w:ilvl w:val="2"/>
          <w:numId w:val="12"/>
        </w:numPr>
        <w:rPr>
          <w:rFonts w:cstheme="minorHAnsi"/>
        </w:rPr>
      </w:pPr>
      <w:r>
        <w:rPr>
          <w:rFonts w:cstheme="minorHAnsi"/>
        </w:rPr>
        <w:t>Adoption</w:t>
      </w:r>
    </w:p>
    <w:p w14:paraId="68B6034A" w14:textId="2E7D8359" w:rsidR="00053AF0" w:rsidRDefault="00053AF0" w:rsidP="00B26DD6">
      <w:pPr>
        <w:pStyle w:val="ListParagraph"/>
        <w:numPr>
          <w:ilvl w:val="1"/>
          <w:numId w:val="12"/>
        </w:numPr>
        <w:rPr>
          <w:rFonts w:cstheme="minorHAnsi"/>
        </w:rPr>
      </w:pPr>
      <w:r w:rsidRPr="00B26DD6">
        <w:rPr>
          <w:rFonts w:cstheme="minorHAnsi"/>
        </w:rPr>
        <w:t>Discussion of Impacts of Senate Enrolled Act 1 (property tax bill)</w:t>
      </w:r>
      <w:r w:rsidR="006A08E3">
        <w:rPr>
          <w:rFonts w:cstheme="minorHAnsi"/>
        </w:rPr>
        <w:t xml:space="preserve"> </w:t>
      </w:r>
      <w:r w:rsidR="00F91B21">
        <w:rPr>
          <w:rFonts w:cstheme="minorHAnsi"/>
        </w:rPr>
        <w:t>–</w:t>
      </w:r>
      <w:r w:rsidR="006A08E3">
        <w:rPr>
          <w:rFonts w:cstheme="minorHAnsi"/>
        </w:rPr>
        <w:t xml:space="preserve"> UPDATE</w:t>
      </w:r>
    </w:p>
    <w:p w14:paraId="2A4FB321" w14:textId="768AC9B8" w:rsidR="00F91B21" w:rsidRDefault="00F91B21" w:rsidP="00B26DD6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Insurance Renewal Discussion</w:t>
      </w:r>
    </w:p>
    <w:p w14:paraId="4C8A7C9F" w14:textId="77777777" w:rsidR="006C6519" w:rsidRDefault="006C6519" w:rsidP="006C6519">
      <w:pPr>
        <w:pStyle w:val="ListParagraph"/>
        <w:rPr>
          <w:rFonts w:cstheme="minorHAnsi"/>
        </w:rPr>
      </w:pPr>
    </w:p>
    <w:p w14:paraId="51FF82E4" w14:textId="1D4B2C49" w:rsidR="0092180A" w:rsidRDefault="006C6519" w:rsidP="0092180A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Town Marshal Report</w:t>
      </w:r>
    </w:p>
    <w:p w14:paraId="59FBD705" w14:textId="77777777" w:rsidR="004B503D" w:rsidRDefault="004B503D" w:rsidP="004B503D">
      <w:pPr>
        <w:pStyle w:val="ListParagraph"/>
        <w:ind w:left="1440"/>
        <w:rPr>
          <w:rFonts w:cstheme="minorHAnsi"/>
        </w:rPr>
      </w:pPr>
    </w:p>
    <w:p w14:paraId="3FD78D0F" w14:textId="734EA919" w:rsidR="004B503D" w:rsidRDefault="004B503D" w:rsidP="00292F85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New Business</w:t>
      </w:r>
      <w:r w:rsidR="006C6519">
        <w:rPr>
          <w:rFonts w:cstheme="minorHAnsi"/>
        </w:rPr>
        <w:t xml:space="preserve"> – Town Engineer</w:t>
      </w:r>
    </w:p>
    <w:p w14:paraId="4F14422B" w14:textId="31EF47A3" w:rsidR="00292F85" w:rsidRPr="002B74A5" w:rsidRDefault="0076672E" w:rsidP="002B74A5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 w:rsidRPr="002B74A5">
        <w:rPr>
          <w:rFonts w:cstheme="minorHAnsi"/>
        </w:rPr>
        <w:t>Updated Monthly Report Project Updates</w:t>
      </w:r>
      <w:r w:rsidR="006330FA">
        <w:rPr>
          <w:rFonts w:cstheme="minorHAnsi"/>
        </w:rPr>
        <w:t>:</w:t>
      </w:r>
    </w:p>
    <w:p w14:paraId="15459B52" w14:textId="55AAA2BB" w:rsidR="00260CDD" w:rsidRPr="00260CDD" w:rsidRDefault="00300119" w:rsidP="00260CDD">
      <w:pPr>
        <w:pStyle w:val="ListParagraph"/>
        <w:numPr>
          <w:ilvl w:val="1"/>
          <w:numId w:val="24"/>
        </w:numPr>
        <w:spacing w:after="0"/>
        <w:rPr>
          <w:rFonts w:cstheme="minorHAnsi"/>
        </w:rPr>
      </w:pPr>
      <w:r w:rsidRPr="002B74A5">
        <w:rPr>
          <w:rFonts w:ascii="Calibri" w:eastAsia="Calibri" w:hAnsi="Calibri"/>
          <w:color w:val="000000"/>
          <w:sz w:val="23"/>
        </w:rPr>
        <w:t xml:space="preserve">2024-01 CCMG Pavement Project – Midwest Paving completed with paving. </w:t>
      </w:r>
      <w:r w:rsidR="003C671A" w:rsidRPr="002B74A5">
        <w:rPr>
          <w:rFonts w:ascii="Calibri" w:eastAsia="Calibri" w:hAnsi="Calibri"/>
          <w:color w:val="000000"/>
          <w:sz w:val="23"/>
        </w:rPr>
        <w:t>The final</w:t>
      </w:r>
      <w:r w:rsidRPr="002B74A5">
        <w:rPr>
          <w:rFonts w:ascii="Calibri" w:eastAsia="Calibri" w:hAnsi="Calibri"/>
          <w:color w:val="000000"/>
          <w:sz w:val="23"/>
        </w:rPr>
        <w:t xml:space="preserve"> walkthrough and punch list still outstanding.</w:t>
      </w:r>
    </w:p>
    <w:p w14:paraId="1CE7CB1F" w14:textId="5471FC7D" w:rsidR="00300119" w:rsidRPr="00E0656B" w:rsidRDefault="00300119" w:rsidP="00260CDD">
      <w:pPr>
        <w:pStyle w:val="ListParagraph"/>
        <w:numPr>
          <w:ilvl w:val="1"/>
          <w:numId w:val="24"/>
        </w:numPr>
        <w:spacing w:after="0"/>
        <w:rPr>
          <w:rFonts w:cstheme="minorHAnsi"/>
        </w:rPr>
      </w:pPr>
      <w:r w:rsidRPr="00260CDD">
        <w:rPr>
          <w:rFonts w:ascii="Calibri" w:eastAsia="Calibri" w:hAnsi="Calibri"/>
          <w:color w:val="000000"/>
          <w:sz w:val="23"/>
        </w:rPr>
        <w:t xml:space="preserve">2024-02 CCMG Pavement Project – Baumgartner will begin the week of 7/14/25. Work is anticipated to take one </w:t>
      </w:r>
      <w:r w:rsidR="003C671A" w:rsidRPr="00260CDD">
        <w:rPr>
          <w:rFonts w:ascii="Calibri" w:eastAsia="Calibri" w:hAnsi="Calibri"/>
          <w:color w:val="000000"/>
          <w:sz w:val="23"/>
        </w:rPr>
        <w:t>week.</w:t>
      </w:r>
    </w:p>
    <w:p w14:paraId="11603AA9" w14:textId="6E63C605" w:rsidR="00E0656B" w:rsidRPr="006330FA" w:rsidRDefault="00E0656B" w:rsidP="00E0656B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>
        <w:rPr>
          <w:rFonts w:ascii="Calibri" w:eastAsia="Calibri" w:hAnsi="Calibri"/>
          <w:color w:val="000000"/>
          <w:sz w:val="23"/>
        </w:rPr>
        <w:t>Funding Applications:</w:t>
      </w:r>
    </w:p>
    <w:p w14:paraId="0C1CE269" w14:textId="77777777" w:rsidR="00F434BA" w:rsidRDefault="00F434BA" w:rsidP="00F434BA">
      <w:pPr>
        <w:numPr>
          <w:ilvl w:val="1"/>
          <w:numId w:val="24"/>
        </w:numPr>
        <w:tabs>
          <w:tab w:val="left" w:pos="1080"/>
        </w:tabs>
        <w:spacing w:after="0" w:line="269" w:lineRule="exact"/>
        <w:ind w:right="360"/>
        <w:jc w:val="both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2024 Indy NIP Application (awarded) – DPW is in process of writing the agreement now.</w:t>
      </w:r>
    </w:p>
    <w:p w14:paraId="4B269EF9" w14:textId="77777777" w:rsidR="00F434BA" w:rsidRDefault="00F434BA" w:rsidP="00F434BA">
      <w:pPr>
        <w:numPr>
          <w:ilvl w:val="1"/>
          <w:numId w:val="24"/>
        </w:numPr>
        <w:tabs>
          <w:tab w:val="left" w:pos="1080"/>
        </w:tabs>
        <w:spacing w:after="0" w:line="268" w:lineRule="exact"/>
        <w:ind w:right="288"/>
        <w:textAlignment w:val="baseline"/>
        <w:rPr>
          <w:rFonts w:ascii="Calibri" w:eastAsia="Calibri" w:hAnsi="Calibri"/>
          <w:color w:val="000000"/>
          <w:spacing w:val="-7"/>
          <w:sz w:val="23"/>
        </w:rPr>
      </w:pPr>
      <w:r>
        <w:rPr>
          <w:rFonts w:ascii="Calibri" w:eastAsia="Calibri" w:hAnsi="Calibri"/>
          <w:color w:val="000000"/>
          <w:spacing w:val="-7"/>
          <w:sz w:val="23"/>
        </w:rPr>
        <w:t>2025 Indy NIP Application - submitted on 2/13/25 includes 24-TOMH-01. DPW says that they are currently drafting those agreements as of 7/8/25.</w:t>
      </w:r>
    </w:p>
    <w:p w14:paraId="23ADA594" w14:textId="77777777" w:rsidR="00F434BA" w:rsidRDefault="00F434BA" w:rsidP="00F434BA">
      <w:pPr>
        <w:numPr>
          <w:ilvl w:val="1"/>
          <w:numId w:val="24"/>
        </w:numPr>
        <w:tabs>
          <w:tab w:val="left" w:pos="1080"/>
        </w:tabs>
        <w:spacing w:after="0" w:line="268" w:lineRule="exact"/>
        <w:ind w:right="72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2025-2 CCMG Application – second call for projects on hold by INDOT until further notice (HB 1461).</w:t>
      </w:r>
    </w:p>
    <w:p w14:paraId="5217BB2B" w14:textId="63AB442D" w:rsidR="006330FA" w:rsidRDefault="00F434BA" w:rsidP="00F434BA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>
        <w:rPr>
          <w:rFonts w:cstheme="minorHAnsi"/>
        </w:rPr>
        <w:t>Infrastructure</w:t>
      </w:r>
    </w:p>
    <w:p w14:paraId="3C6C645B" w14:textId="77777777" w:rsidR="000C2102" w:rsidRDefault="000C2102" w:rsidP="000C2102">
      <w:pPr>
        <w:numPr>
          <w:ilvl w:val="0"/>
          <w:numId w:val="27"/>
        </w:numPr>
        <w:tabs>
          <w:tab w:val="clear" w:pos="360"/>
          <w:tab w:val="left" w:pos="1080"/>
        </w:tabs>
        <w:spacing w:before="41" w:after="0" w:line="230" w:lineRule="exact"/>
        <w:ind w:left="1080" w:hanging="360"/>
        <w:textAlignment w:val="baseline"/>
        <w:rPr>
          <w:rFonts w:ascii="Calibri" w:eastAsia="Calibri" w:hAnsi="Calibri"/>
          <w:color w:val="000000"/>
          <w:spacing w:val="-5"/>
          <w:sz w:val="23"/>
        </w:rPr>
      </w:pPr>
      <w:r>
        <w:rPr>
          <w:rFonts w:ascii="Calibri" w:eastAsia="Calibri" w:hAnsi="Calibri"/>
          <w:color w:val="000000"/>
          <w:spacing w:val="-5"/>
          <w:sz w:val="23"/>
        </w:rPr>
        <w:t>75th St speed limit signage – Morphey Co. ordered materials.</w:t>
      </w:r>
    </w:p>
    <w:p w14:paraId="2552D120" w14:textId="77777777" w:rsidR="000C2102" w:rsidRDefault="000C2102" w:rsidP="000C2102">
      <w:pPr>
        <w:numPr>
          <w:ilvl w:val="0"/>
          <w:numId w:val="27"/>
        </w:numPr>
        <w:tabs>
          <w:tab w:val="clear" w:pos="360"/>
          <w:tab w:val="left" w:pos="1080"/>
        </w:tabs>
        <w:spacing w:after="0" w:line="268" w:lineRule="exact"/>
        <w:ind w:left="1080" w:right="432" w:hanging="360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Pennsylvania St over Williams Creek – prefinal walkthrough completed on 7/7/25. Project complete.</w:t>
      </w:r>
    </w:p>
    <w:p w14:paraId="752D78D6" w14:textId="77777777" w:rsidR="000C2102" w:rsidRDefault="000C2102" w:rsidP="000C2102">
      <w:pPr>
        <w:numPr>
          <w:ilvl w:val="0"/>
          <w:numId w:val="27"/>
        </w:numPr>
        <w:tabs>
          <w:tab w:val="clear" w:pos="360"/>
          <w:tab w:val="left" w:pos="1080"/>
        </w:tabs>
        <w:spacing w:before="37" w:after="0" w:line="232" w:lineRule="exact"/>
        <w:ind w:left="1080" w:hanging="360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>75</w:t>
      </w:r>
      <w:r>
        <w:rPr>
          <w:rFonts w:ascii="Calibri" w:eastAsia="Calibri" w:hAnsi="Calibri"/>
          <w:color w:val="000000"/>
          <w:spacing w:val="-4"/>
          <w:sz w:val="23"/>
          <w:vertAlign w:val="superscript"/>
        </w:rPr>
        <w:t>th</w:t>
      </w:r>
      <w:r>
        <w:rPr>
          <w:rFonts w:ascii="Calibri" w:eastAsia="Calibri" w:hAnsi="Calibri"/>
          <w:color w:val="000000"/>
          <w:spacing w:val="-4"/>
          <w:sz w:val="23"/>
        </w:rPr>
        <w:t xml:space="preserve"> St. Sidewalks: Penn to Washington Blvd. – survey completed.</w:t>
      </w:r>
    </w:p>
    <w:p w14:paraId="6C819D21" w14:textId="548BA6CA" w:rsidR="000C2102" w:rsidRDefault="000C2102" w:rsidP="000C2102">
      <w:pPr>
        <w:numPr>
          <w:ilvl w:val="0"/>
          <w:numId w:val="27"/>
        </w:numPr>
        <w:tabs>
          <w:tab w:val="clear" w:pos="360"/>
          <w:tab w:val="left" w:pos="1080"/>
        </w:tabs>
        <w:spacing w:before="40" w:after="0" w:line="229" w:lineRule="exact"/>
        <w:ind w:left="1080" w:hanging="360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 xml:space="preserve">Radar Speed Sign – cost for replacement </w:t>
      </w:r>
      <w:r w:rsidR="002D1D03">
        <w:rPr>
          <w:rFonts w:ascii="Calibri" w:eastAsia="Calibri" w:hAnsi="Calibri"/>
          <w:color w:val="000000"/>
          <w:spacing w:val="-4"/>
          <w:sz w:val="23"/>
        </w:rPr>
        <w:t>estimated.</w:t>
      </w:r>
    </w:p>
    <w:p w14:paraId="4EE5FE0B" w14:textId="223148A2" w:rsidR="00612EA7" w:rsidRDefault="00763D16" w:rsidP="000C2102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Utilities &amp; Work in R/W</w:t>
      </w:r>
    </w:p>
    <w:p w14:paraId="0858D6D5" w14:textId="77777777" w:rsidR="00FF2890" w:rsidRDefault="00FF2890" w:rsidP="00FF2890">
      <w:pPr>
        <w:numPr>
          <w:ilvl w:val="0"/>
          <w:numId w:val="29"/>
        </w:numPr>
        <w:tabs>
          <w:tab w:val="clear" w:pos="360"/>
          <w:tab w:val="left" w:pos="1080"/>
        </w:tabs>
        <w:spacing w:before="33" w:after="0" w:line="227" w:lineRule="exact"/>
        <w:ind w:left="1080" w:hanging="360"/>
        <w:textAlignment w:val="baseline"/>
        <w:rPr>
          <w:rFonts w:ascii="Calibri" w:eastAsia="Calibri" w:hAnsi="Calibri"/>
          <w:color w:val="000000"/>
          <w:spacing w:val="-5"/>
          <w:sz w:val="23"/>
        </w:rPr>
      </w:pPr>
      <w:r>
        <w:rPr>
          <w:rFonts w:ascii="Calibri" w:eastAsia="Calibri" w:hAnsi="Calibri"/>
          <w:color w:val="000000"/>
          <w:spacing w:val="-5"/>
          <w:sz w:val="23"/>
        </w:rPr>
        <w:t>Water/Gas service installed at 35 W 72</w:t>
      </w:r>
      <w:r>
        <w:rPr>
          <w:rFonts w:ascii="Calibri" w:eastAsia="Calibri" w:hAnsi="Calibri"/>
          <w:color w:val="000000"/>
          <w:spacing w:val="-5"/>
          <w:sz w:val="23"/>
          <w:vertAlign w:val="superscript"/>
        </w:rPr>
        <w:t>nd</w:t>
      </w:r>
      <w:r>
        <w:rPr>
          <w:rFonts w:ascii="Calibri" w:eastAsia="Calibri" w:hAnsi="Calibri"/>
          <w:color w:val="000000"/>
          <w:spacing w:val="-5"/>
          <w:sz w:val="23"/>
        </w:rPr>
        <w:t xml:space="preserve"> St.</w:t>
      </w:r>
    </w:p>
    <w:p w14:paraId="53366AF1" w14:textId="77777777" w:rsidR="00FF2890" w:rsidRDefault="00FF2890" w:rsidP="00FF2890">
      <w:pPr>
        <w:numPr>
          <w:ilvl w:val="0"/>
          <w:numId w:val="29"/>
        </w:numPr>
        <w:tabs>
          <w:tab w:val="clear" w:pos="360"/>
          <w:tab w:val="left" w:pos="1080"/>
        </w:tabs>
        <w:spacing w:before="6" w:after="0" w:line="269" w:lineRule="exact"/>
        <w:ind w:left="1080" w:right="720" w:hanging="360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Metronet boring completed at Meridian Hills Blvd (Meridian Pointe Development)</w:t>
      </w:r>
    </w:p>
    <w:p w14:paraId="69B176EA" w14:textId="77777777" w:rsidR="00FF2890" w:rsidRDefault="00FF2890" w:rsidP="00FF2890">
      <w:pPr>
        <w:numPr>
          <w:ilvl w:val="0"/>
          <w:numId w:val="29"/>
        </w:numPr>
        <w:tabs>
          <w:tab w:val="clear" w:pos="360"/>
          <w:tab w:val="left" w:pos="1080"/>
        </w:tabs>
        <w:spacing w:before="36" w:after="0" w:line="227" w:lineRule="exact"/>
        <w:ind w:left="1080" w:hanging="360"/>
        <w:textAlignment w:val="baseline"/>
        <w:rPr>
          <w:rFonts w:ascii="Calibri" w:eastAsia="Calibri" w:hAnsi="Calibri"/>
          <w:color w:val="000000"/>
          <w:spacing w:val="-5"/>
          <w:sz w:val="23"/>
        </w:rPr>
      </w:pPr>
      <w:r>
        <w:rPr>
          <w:rFonts w:ascii="Calibri" w:eastAsia="Calibri" w:hAnsi="Calibri"/>
          <w:color w:val="000000"/>
          <w:spacing w:val="-5"/>
          <w:sz w:val="23"/>
        </w:rPr>
        <w:t>CEG dirt cuts @ 7575 N Penn, 7375 N Penn &amp; 1 W 73</w:t>
      </w:r>
      <w:r>
        <w:rPr>
          <w:rFonts w:ascii="Calibri" w:eastAsia="Calibri" w:hAnsi="Calibri"/>
          <w:color w:val="000000"/>
          <w:spacing w:val="-5"/>
          <w:sz w:val="23"/>
          <w:vertAlign w:val="superscript"/>
        </w:rPr>
        <w:t>rd</w:t>
      </w:r>
      <w:r>
        <w:rPr>
          <w:rFonts w:ascii="Calibri" w:eastAsia="Calibri" w:hAnsi="Calibri"/>
          <w:color w:val="000000"/>
          <w:spacing w:val="-5"/>
          <w:sz w:val="23"/>
        </w:rPr>
        <w:t xml:space="preserve"> St</w:t>
      </w:r>
    </w:p>
    <w:p w14:paraId="6C3DAB7B" w14:textId="67D12A37" w:rsidR="00763D16" w:rsidRDefault="00FF2890" w:rsidP="00FF289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Reviews</w:t>
      </w:r>
    </w:p>
    <w:p w14:paraId="5C07F618" w14:textId="474E4A1E" w:rsidR="00FF2890" w:rsidRDefault="00FF2890" w:rsidP="00FF289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None at this time</w:t>
      </w:r>
    </w:p>
    <w:p w14:paraId="00D72AE6" w14:textId="77777777" w:rsidR="00FF2890" w:rsidRPr="00FF2890" w:rsidRDefault="00FF2890" w:rsidP="00FF2890">
      <w:pPr>
        <w:spacing w:after="0"/>
        <w:rPr>
          <w:rFonts w:cstheme="minorHAnsi"/>
        </w:rPr>
      </w:pPr>
    </w:p>
    <w:p w14:paraId="4EEE06FD" w14:textId="77777777" w:rsidR="006C6519" w:rsidRPr="00A303B2" w:rsidRDefault="006C6519" w:rsidP="00A303B2">
      <w:pPr>
        <w:pStyle w:val="ListParagraph"/>
        <w:tabs>
          <w:tab w:val="left" w:pos="1080"/>
        </w:tabs>
        <w:spacing w:after="0" w:line="268" w:lineRule="exact"/>
        <w:ind w:right="360"/>
        <w:jc w:val="both"/>
        <w:textAlignment w:val="baseline"/>
        <w:rPr>
          <w:rFonts w:ascii="Calibri" w:eastAsia="Calibri" w:hAnsi="Calibri"/>
          <w:color w:val="000000"/>
          <w:sz w:val="23"/>
        </w:rPr>
      </w:pPr>
    </w:p>
    <w:p w14:paraId="1BC77C08" w14:textId="4E8D3029" w:rsidR="006C6519" w:rsidRPr="00B26DD6" w:rsidRDefault="006C6519" w:rsidP="004B503D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lastRenderedPageBreak/>
        <w:t>New Business</w:t>
      </w:r>
    </w:p>
    <w:p w14:paraId="48EBAB6B" w14:textId="77777777" w:rsidR="00E44E76" w:rsidRDefault="00E44E76" w:rsidP="00E44E76">
      <w:pPr>
        <w:pStyle w:val="ListParagraph"/>
        <w:rPr>
          <w:rFonts w:cstheme="minorHAnsi"/>
        </w:rPr>
      </w:pPr>
    </w:p>
    <w:p w14:paraId="143FF26B" w14:textId="788D489B" w:rsidR="00B87A31" w:rsidRPr="00A41110" w:rsidRDefault="00A41110" w:rsidP="00A41110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Adjournment</w:t>
      </w:r>
    </w:p>
    <w:sectPr w:rsidR="00B87A31" w:rsidRPr="00A41110" w:rsidSect="00EC1C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A08"/>
    <w:multiLevelType w:val="multilevel"/>
    <w:tmpl w:val="5776B5C6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B23AC"/>
    <w:multiLevelType w:val="hybridMultilevel"/>
    <w:tmpl w:val="CD1684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AC37B72"/>
    <w:multiLevelType w:val="hybridMultilevel"/>
    <w:tmpl w:val="50821F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B01020"/>
    <w:multiLevelType w:val="hybridMultilevel"/>
    <w:tmpl w:val="855CBD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F6549FF"/>
    <w:multiLevelType w:val="multilevel"/>
    <w:tmpl w:val="8020A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8C166FF"/>
    <w:multiLevelType w:val="hybridMultilevel"/>
    <w:tmpl w:val="4EB6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19B0"/>
    <w:multiLevelType w:val="hybridMultilevel"/>
    <w:tmpl w:val="7520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639E7"/>
    <w:multiLevelType w:val="multilevel"/>
    <w:tmpl w:val="2D0A3E58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880CD1"/>
    <w:multiLevelType w:val="hybridMultilevel"/>
    <w:tmpl w:val="B40C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E6341"/>
    <w:multiLevelType w:val="hybridMultilevel"/>
    <w:tmpl w:val="25A6D3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9F75B9"/>
    <w:multiLevelType w:val="multilevel"/>
    <w:tmpl w:val="1B52643A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-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357CBF"/>
    <w:multiLevelType w:val="hybridMultilevel"/>
    <w:tmpl w:val="E3BEB4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578A1"/>
    <w:multiLevelType w:val="multilevel"/>
    <w:tmpl w:val="6174013E"/>
    <w:styleLink w:val="CurrentList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1272B"/>
    <w:multiLevelType w:val="multilevel"/>
    <w:tmpl w:val="617401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8A3476"/>
    <w:multiLevelType w:val="hybridMultilevel"/>
    <w:tmpl w:val="6A163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7D1846"/>
    <w:multiLevelType w:val="multilevel"/>
    <w:tmpl w:val="8020A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59F6BC6"/>
    <w:multiLevelType w:val="multilevel"/>
    <w:tmpl w:val="9E328A88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-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436BFC"/>
    <w:multiLevelType w:val="hybridMultilevel"/>
    <w:tmpl w:val="F094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A2F9A"/>
    <w:multiLevelType w:val="hybridMultilevel"/>
    <w:tmpl w:val="CD6E7E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4183D7E"/>
    <w:multiLevelType w:val="hybridMultilevel"/>
    <w:tmpl w:val="64A0E73A"/>
    <w:lvl w:ilvl="0" w:tplc="287ED820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0F53DF"/>
    <w:multiLevelType w:val="hybridMultilevel"/>
    <w:tmpl w:val="D55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E3114"/>
    <w:multiLevelType w:val="hybridMultilevel"/>
    <w:tmpl w:val="EEDA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46A26"/>
    <w:multiLevelType w:val="hybridMultilevel"/>
    <w:tmpl w:val="500A0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4178B"/>
    <w:multiLevelType w:val="hybridMultilevel"/>
    <w:tmpl w:val="571AF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145715"/>
    <w:multiLevelType w:val="hybridMultilevel"/>
    <w:tmpl w:val="038203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042BC0"/>
    <w:multiLevelType w:val="hybridMultilevel"/>
    <w:tmpl w:val="55027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D4E48"/>
    <w:multiLevelType w:val="hybridMultilevel"/>
    <w:tmpl w:val="CC2A191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B43022F"/>
    <w:multiLevelType w:val="hybridMultilevel"/>
    <w:tmpl w:val="4288D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66E57"/>
    <w:multiLevelType w:val="hybridMultilevel"/>
    <w:tmpl w:val="8B281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8642649">
    <w:abstractNumId w:val="27"/>
  </w:num>
  <w:num w:numId="2" w16cid:durableId="1346512757">
    <w:abstractNumId w:val="23"/>
  </w:num>
  <w:num w:numId="3" w16cid:durableId="1188443656">
    <w:abstractNumId w:val="1"/>
  </w:num>
  <w:num w:numId="4" w16cid:durableId="891040916">
    <w:abstractNumId w:val="14"/>
  </w:num>
  <w:num w:numId="5" w16cid:durableId="1992905336">
    <w:abstractNumId w:val="28"/>
  </w:num>
  <w:num w:numId="6" w16cid:durableId="1353923662">
    <w:abstractNumId w:val="9"/>
  </w:num>
  <w:num w:numId="7" w16cid:durableId="1541211934">
    <w:abstractNumId w:val="22"/>
  </w:num>
  <w:num w:numId="8" w16cid:durableId="119688954">
    <w:abstractNumId w:val="2"/>
  </w:num>
  <w:num w:numId="9" w16cid:durableId="665984815">
    <w:abstractNumId w:val="3"/>
  </w:num>
  <w:num w:numId="10" w16cid:durableId="18465083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236196">
    <w:abstractNumId w:val="26"/>
  </w:num>
  <w:num w:numId="12" w16cid:durableId="1830049642">
    <w:abstractNumId w:val="24"/>
  </w:num>
  <w:num w:numId="13" w16cid:durableId="1135610135">
    <w:abstractNumId w:val="17"/>
  </w:num>
  <w:num w:numId="14" w16cid:durableId="1750692063">
    <w:abstractNumId w:val="18"/>
  </w:num>
  <w:num w:numId="15" w16cid:durableId="70474039">
    <w:abstractNumId w:val="20"/>
  </w:num>
  <w:num w:numId="16" w16cid:durableId="164249524">
    <w:abstractNumId w:val="8"/>
  </w:num>
  <w:num w:numId="17" w16cid:durableId="59596960">
    <w:abstractNumId w:val="6"/>
  </w:num>
  <w:num w:numId="18" w16cid:durableId="1966302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5067662">
    <w:abstractNumId w:val="12"/>
  </w:num>
  <w:num w:numId="20" w16cid:durableId="659504197">
    <w:abstractNumId w:val="21"/>
  </w:num>
  <w:num w:numId="21" w16cid:durableId="1642078343">
    <w:abstractNumId w:val="5"/>
  </w:num>
  <w:num w:numId="22" w16cid:durableId="1153182113">
    <w:abstractNumId w:val="11"/>
  </w:num>
  <w:num w:numId="23" w16cid:durableId="10354270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0418295">
    <w:abstractNumId w:val="4"/>
  </w:num>
  <w:num w:numId="25" w16cid:durableId="1651520321">
    <w:abstractNumId w:val="0"/>
  </w:num>
  <w:num w:numId="26" w16cid:durableId="1255941187">
    <w:abstractNumId w:val="7"/>
  </w:num>
  <w:num w:numId="27" w16cid:durableId="865020063">
    <w:abstractNumId w:val="16"/>
  </w:num>
  <w:num w:numId="28" w16cid:durableId="1797940793">
    <w:abstractNumId w:val="15"/>
  </w:num>
  <w:num w:numId="29" w16cid:durableId="49235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57"/>
    <w:rsid w:val="0000429A"/>
    <w:rsid w:val="00012A01"/>
    <w:rsid w:val="0001664A"/>
    <w:rsid w:val="00026D70"/>
    <w:rsid w:val="00035FFA"/>
    <w:rsid w:val="0003690D"/>
    <w:rsid w:val="00037E48"/>
    <w:rsid w:val="00040B60"/>
    <w:rsid w:val="000448AE"/>
    <w:rsid w:val="000509CA"/>
    <w:rsid w:val="0005239A"/>
    <w:rsid w:val="00053AF0"/>
    <w:rsid w:val="00057C80"/>
    <w:rsid w:val="0006303C"/>
    <w:rsid w:val="00063E16"/>
    <w:rsid w:val="00064D5D"/>
    <w:rsid w:val="00072E98"/>
    <w:rsid w:val="00075DAE"/>
    <w:rsid w:val="00077F6A"/>
    <w:rsid w:val="00083D8C"/>
    <w:rsid w:val="00084E9B"/>
    <w:rsid w:val="000901C4"/>
    <w:rsid w:val="00090938"/>
    <w:rsid w:val="000A0F98"/>
    <w:rsid w:val="000A189A"/>
    <w:rsid w:val="000A227A"/>
    <w:rsid w:val="000A5357"/>
    <w:rsid w:val="000B61A9"/>
    <w:rsid w:val="000B7026"/>
    <w:rsid w:val="000C02EB"/>
    <w:rsid w:val="000C20C0"/>
    <w:rsid w:val="000C2102"/>
    <w:rsid w:val="000E2A7A"/>
    <w:rsid w:val="000E6F55"/>
    <w:rsid w:val="000F3F1D"/>
    <w:rsid w:val="00101331"/>
    <w:rsid w:val="00146844"/>
    <w:rsid w:val="0016283F"/>
    <w:rsid w:val="00164E7D"/>
    <w:rsid w:val="00165EBD"/>
    <w:rsid w:val="0017638E"/>
    <w:rsid w:val="00197B94"/>
    <w:rsid w:val="001A2AA4"/>
    <w:rsid w:val="001B66DB"/>
    <w:rsid w:val="001C1E72"/>
    <w:rsid w:val="001C397D"/>
    <w:rsid w:val="001C5B62"/>
    <w:rsid w:val="001D302C"/>
    <w:rsid w:val="001D7D69"/>
    <w:rsid w:val="00221D89"/>
    <w:rsid w:val="00230B45"/>
    <w:rsid w:val="00231117"/>
    <w:rsid w:val="00231D8A"/>
    <w:rsid w:val="002334FD"/>
    <w:rsid w:val="0023469A"/>
    <w:rsid w:val="002432DA"/>
    <w:rsid w:val="0025425C"/>
    <w:rsid w:val="002565B2"/>
    <w:rsid w:val="00260CDD"/>
    <w:rsid w:val="00260ECF"/>
    <w:rsid w:val="00262CFD"/>
    <w:rsid w:val="00266422"/>
    <w:rsid w:val="00272CA9"/>
    <w:rsid w:val="00276880"/>
    <w:rsid w:val="00277C82"/>
    <w:rsid w:val="0028374D"/>
    <w:rsid w:val="00285F8E"/>
    <w:rsid w:val="002918B5"/>
    <w:rsid w:val="00292F85"/>
    <w:rsid w:val="002A40A2"/>
    <w:rsid w:val="002A656A"/>
    <w:rsid w:val="002B6D31"/>
    <w:rsid w:val="002B74A5"/>
    <w:rsid w:val="002C56D0"/>
    <w:rsid w:val="002C77A5"/>
    <w:rsid w:val="002D117F"/>
    <w:rsid w:val="002D1D03"/>
    <w:rsid w:val="002D2F93"/>
    <w:rsid w:val="002D7480"/>
    <w:rsid w:val="002E2DA5"/>
    <w:rsid w:val="002F4FB9"/>
    <w:rsid w:val="00300119"/>
    <w:rsid w:val="0030048C"/>
    <w:rsid w:val="00300B47"/>
    <w:rsid w:val="00302D6C"/>
    <w:rsid w:val="00313FFF"/>
    <w:rsid w:val="00316FA8"/>
    <w:rsid w:val="003171A7"/>
    <w:rsid w:val="0032299E"/>
    <w:rsid w:val="00325621"/>
    <w:rsid w:val="003448F1"/>
    <w:rsid w:val="00344D20"/>
    <w:rsid w:val="00354AF3"/>
    <w:rsid w:val="0036352A"/>
    <w:rsid w:val="00363D46"/>
    <w:rsid w:val="00365F40"/>
    <w:rsid w:val="00370262"/>
    <w:rsid w:val="00372B5B"/>
    <w:rsid w:val="0037697C"/>
    <w:rsid w:val="003779D7"/>
    <w:rsid w:val="0038571B"/>
    <w:rsid w:val="003937D8"/>
    <w:rsid w:val="003968A1"/>
    <w:rsid w:val="003A104F"/>
    <w:rsid w:val="003A7D4B"/>
    <w:rsid w:val="003B2B72"/>
    <w:rsid w:val="003B53AE"/>
    <w:rsid w:val="003B7064"/>
    <w:rsid w:val="003B7FF8"/>
    <w:rsid w:val="003C671A"/>
    <w:rsid w:val="003E440F"/>
    <w:rsid w:val="003F0EAA"/>
    <w:rsid w:val="003F3251"/>
    <w:rsid w:val="00404448"/>
    <w:rsid w:val="0042488A"/>
    <w:rsid w:val="00435548"/>
    <w:rsid w:val="00435F50"/>
    <w:rsid w:val="00437E10"/>
    <w:rsid w:val="00446A3D"/>
    <w:rsid w:val="00450127"/>
    <w:rsid w:val="004652BA"/>
    <w:rsid w:val="004A7E52"/>
    <w:rsid w:val="004B04DF"/>
    <w:rsid w:val="004B3AF1"/>
    <w:rsid w:val="004B503D"/>
    <w:rsid w:val="004C2D2C"/>
    <w:rsid w:val="004E7923"/>
    <w:rsid w:val="004F05F4"/>
    <w:rsid w:val="00501B16"/>
    <w:rsid w:val="00526243"/>
    <w:rsid w:val="0052771F"/>
    <w:rsid w:val="005347F3"/>
    <w:rsid w:val="0053737A"/>
    <w:rsid w:val="00537A05"/>
    <w:rsid w:val="00552286"/>
    <w:rsid w:val="00552B9D"/>
    <w:rsid w:val="00560274"/>
    <w:rsid w:val="00573D1E"/>
    <w:rsid w:val="00576DCA"/>
    <w:rsid w:val="0058138F"/>
    <w:rsid w:val="00587BB0"/>
    <w:rsid w:val="005929E1"/>
    <w:rsid w:val="005962B2"/>
    <w:rsid w:val="005B3007"/>
    <w:rsid w:val="005B4F85"/>
    <w:rsid w:val="005C1846"/>
    <w:rsid w:val="005C2ADD"/>
    <w:rsid w:val="005C35D3"/>
    <w:rsid w:val="005C7C19"/>
    <w:rsid w:val="005D2649"/>
    <w:rsid w:val="005D52E6"/>
    <w:rsid w:val="005F05D8"/>
    <w:rsid w:val="005F17E9"/>
    <w:rsid w:val="005F32DC"/>
    <w:rsid w:val="005F7C07"/>
    <w:rsid w:val="00612EA7"/>
    <w:rsid w:val="00620BC8"/>
    <w:rsid w:val="0062177B"/>
    <w:rsid w:val="0062385F"/>
    <w:rsid w:val="00626D83"/>
    <w:rsid w:val="006276AE"/>
    <w:rsid w:val="006321FD"/>
    <w:rsid w:val="006330FA"/>
    <w:rsid w:val="0064586B"/>
    <w:rsid w:val="00655535"/>
    <w:rsid w:val="00666A8C"/>
    <w:rsid w:val="0067791C"/>
    <w:rsid w:val="0068076C"/>
    <w:rsid w:val="00686FD1"/>
    <w:rsid w:val="00687946"/>
    <w:rsid w:val="00691D37"/>
    <w:rsid w:val="00696837"/>
    <w:rsid w:val="00696F46"/>
    <w:rsid w:val="006A08E3"/>
    <w:rsid w:val="006C0AEC"/>
    <w:rsid w:val="006C4BE1"/>
    <w:rsid w:val="006C6519"/>
    <w:rsid w:val="006D53D1"/>
    <w:rsid w:val="006E09D6"/>
    <w:rsid w:val="006E7A2B"/>
    <w:rsid w:val="00703FF6"/>
    <w:rsid w:val="00704547"/>
    <w:rsid w:val="0071052B"/>
    <w:rsid w:val="007152C6"/>
    <w:rsid w:val="007168AB"/>
    <w:rsid w:val="00721559"/>
    <w:rsid w:val="00763C14"/>
    <w:rsid w:val="00763D16"/>
    <w:rsid w:val="0076672E"/>
    <w:rsid w:val="007674D9"/>
    <w:rsid w:val="007730A1"/>
    <w:rsid w:val="00774089"/>
    <w:rsid w:val="0078196F"/>
    <w:rsid w:val="00783ED3"/>
    <w:rsid w:val="0078455E"/>
    <w:rsid w:val="00785547"/>
    <w:rsid w:val="00790FE4"/>
    <w:rsid w:val="007969B8"/>
    <w:rsid w:val="007A01FE"/>
    <w:rsid w:val="007A59DB"/>
    <w:rsid w:val="007D0512"/>
    <w:rsid w:val="007D6158"/>
    <w:rsid w:val="007D7B79"/>
    <w:rsid w:val="007E6020"/>
    <w:rsid w:val="007E76FF"/>
    <w:rsid w:val="007F789B"/>
    <w:rsid w:val="00803D1D"/>
    <w:rsid w:val="00815E06"/>
    <w:rsid w:val="00822975"/>
    <w:rsid w:val="008314D5"/>
    <w:rsid w:val="00833EB2"/>
    <w:rsid w:val="00836E47"/>
    <w:rsid w:val="00850320"/>
    <w:rsid w:val="0085035F"/>
    <w:rsid w:val="00860066"/>
    <w:rsid w:val="008752C3"/>
    <w:rsid w:val="008777E5"/>
    <w:rsid w:val="008A1DCA"/>
    <w:rsid w:val="008C0F35"/>
    <w:rsid w:val="008D3217"/>
    <w:rsid w:val="008D750C"/>
    <w:rsid w:val="008D7CAB"/>
    <w:rsid w:val="008E1C2F"/>
    <w:rsid w:val="008F13B7"/>
    <w:rsid w:val="008F13E8"/>
    <w:rsid w:val="008F16FF"/>
    <w:rsid w:val="008F7127"/>
    <w:rsid w:val="00900A7D"/>
    <w:rsid w:val="0090386B"/>
    <w:rsid w:val="0092180A"/>
    <w:rsid w:val="00924272"/>
    <w:rsid w:val="00934F19"/>
    <w:rsid w:val="0093617A"/>
    <w:rsid w:val="009379DE"/>
    <w:rsid w:val="00944E47"/>
    <w:rsid w:val="009459AC"/>
    <w:rsid w:val="00945E5E"/>
    <w:rsid w:val="009554D1"/>
    <w:rsid w:val="00960FA5"/>
    <w:rsid w:val="009642C2"/>
    <w:rsid w:val="00964D01"/>
    <w:rsid w:val="009B3F9F"/>
    <w:rsid w:val="009B6A47"/>
    <w:rsid w:val="009C0E7F"/>
    <w:rsid w:val="009C127A"/>
    <w:rsid w:val="009C2CDD"/>
    <w:rsid w:val="009C64CE"/>
    <w:rsid w:val="009D5E96"/>
    <w:rsid w:val="009D7585"/>
    <w:rsid w:val="009E14B7"/>
    <w:rsid w:val="009F18BF"/>
    <w:rsid w:val="009F58A1"/>
    <w:rsid w:val="00A00E61"/>
    <w:rsid w:val="00A25D1E"/>
    <w:rsid w:val="00A303B2"/>
    <w:rsid w:val="00A30C91"/>
    <w:rsid w:val="00A31994"/>
    <w:rsid w:val="00A41110"/>
    <w:rsid w:val="00A44DB3"/>
    <w:rsid w:val="00A464BC"/>
    <w:rsid w:val="00A512BA"/>
    <w:rsid w:val="00A676AA"/>
    <w:rsid w:val="00A72CF9"/>
    <w:rsid w:val="00A86CC5"/>
    <w:rsid w:val="00AA2D1D"/>
    <w:rsid w:val="00AB14E4"/>
    <w:rsid w:val="00AB5550"/>
    <w:rsid w:val="00AC112A"/>
    <w:rsid w:val="00AD174E"/>
    <w:rsid w:val="00AE297D"/>
    <w:rsid w:val="00AE4928"/>
    <w:rsid w:val="00AF16F4"/>
    <w:rsid w:val="00AF1B76"/>
    <w:rsid w:val="00AF2C68"/>
    <w:rsid w:val="00B07743"/>
    <w:rsid w:val="00B1366A"/>
    <w:rsid w:val="00B17412"/>
    <w:rsid w:val="00B26DD6"/>
    <w:rsid w:val="00B27A2A"/>
    <w:rsid w:val="00B314DB"/>
    <w:rsid w:val="00B327AE"/>
    <w:rsid w:val="00B3612E"/>
    <w:rsid w:val="00B363B5"/>
    <w:rsid w:val="00B367BC"/>
    <w:rsid w:val="00B404AA"/>
    <w:rsid w:val="00B518D2"/>
    <w:rsid w:val="00B52343"/>
    <w:rsid w:val="00B56C74"/>
    <w:rsid w:val="00B62521"/>
    <w:rsid w:val="00B80376"/>
    <w:rsid w:val="00B83C93"/>
    <w:rsid w:val="00B863A5"/>
    <w:rsid w:val="00B87A31"/>
    <w:rsid w:val="00B96629"/>
    <w:rsid w:val="00B96C22"/>
    <w:rsid w:val="00BA1FF1"/>
    <w:rsid w:val="00BC0568"/>
    <w:rsid w:val="00BC4B7E"/>
    <w:rsid w:val="00BE18ED"/>
    <w:rsid w:val="00BE3F9A"/>
    <w:rsid w:val="00BE5097"/>
    <w:rsid w:val="00BE5D05"/>
    <w:rsid w:val="00C02E5C"/>
    <w:rsid w:val="00C02EBF"/>
    <w:rsid w:val="00C11356"/>
    <w:rsid w:val="00C13A95"/>
    <w:rsid w:val="00C1489C"/>
    <w:rsid w:val="00C2181C"/>
    <w:rsid w:val="00C41011"/>
    <w:rsid w:val="00C507E5"/>
    <w:rsid w:val="00C5188D"/>
    <w:rsid w:val="00C5695A"/>
    <w:rsid w:val="00C61EB4"/>
    <w:rsid w:val="00CA2EBD"/>
    <w:rsid w:val="00CA4BE1"/>
    <w:rsid w:val="00CB271D"/>
    <w:rsid w:val="00CD2BFB"/>
    <w:rsid w:val="00CD7B33"/>
    <w:rsid w:val="00CE139C"/>
    <w:rsid w:val="00CF71F5"/>
    <w:rsid w:val="00D00695"/>
    <w:rsid w:val="00D07B6E"/>
    <w:rsid w:val="00D25BCF"/>
    <w:rsid w:val="00D26164"/>
    <w:rsid w:val="00D27084"/>
    <w:rsid w:val="00D27612"/>
    <w:rsid w:val="00D34BB9"/>
    <w:rsid w:val="00D35A97"/>
    <w:rsid w:val="00D42708"/>
    <w:rsid w:val="00D475D6"/>
    <w:rsid w:val="00D526F3"/>
    <w:rsid w:val="00D55515"/>
    <w:rsid w:val="00D6664C"/>
    <w:rsid w:val="00D74F1B"/>
    <w:rsid w:val="00D81089"/>
    <w:rsid w:val="00DA6D1C"/>
    <w:rsid w:val="00DB067B"/>
    <w:rsid w:val="00DB28CE"/>
    <w:rsid w:val="00DB2CE9"/>
    <w:rsid w:val="00DB2D52"/>
    <w:rsid w:val="00DC0BBC"/>
    <w:rsid w:val="00DD1B2D"/>
    <w:rsid w:val="00DE3FE4"/>
    <w:rsid w:val="00DE6562"/>
    <w:rsid w:val="00DF5B1C"/>
    <w:rsid w:val="00E01330"/>
    <w:rsid w:val="00E0246A"/>
    <w:rsid w:val="00E0656B"/>
    <w:rsid w:val="00E12B41"/>
    <w:rsid w:val="00E2009A"/>
    <w:rsid w:val="00E30E6A"/>
    <w:rsid w:val="00E413E7"/>
    <w:rsid w:val="00E44E76"/>
    <w:rsid w:val="00E462FC"/>
    <w:rsid w:val="00E464BC"/>
    <w:rsid w:val="00E50891"/>
    <w:rsid w:val="00E6022B"/>
    <w:rsid w:val="00E67281"/>
    <w:rsid w:val="00E763D5"/>
    <w:rsid w:val="00EA07F5"/>
    <w:rsid w:val="00EA4190"/>
    <w:rsid w:val="00EA7FC6"/>
    <w:rsid w:val="00EC06AB"/>
    <w:rsid w:val="00EC1C16"/>
    <w:rsid w:val="00EC3BB0"/>
    <w:rsid w:val="00EC6C6F"/>
    <w:rsid w:val="00ED5A06"/>
    <w:rsid w:val="00ED767C"/>
    <w:rsid w:val="00EF404B"/>
    <w:rsid w:val="00EF7A0A"/>
    <w:rsid w:val="00F02BFC"/>
    <w:rsid w:val="00F10E9C"/>
    <w:rsid w:val="00F21516"/>
    <w:rsid w:val="00F27FC6"/>
    <w:rsid w:val="00F413C7"/>
    <w:rsid w:val="00F434BA"/>
    <w:rsid w:val="00F60F7A"/>
    <w:rsid w:val="00F61C09"/>
    <w:rsid w:val="00F632FA"/>
    <w:rsid w:val="00F74286"/>
    <w:rsid w:val="00F8427C"/>
    <w:rsid w:val="00F91B21"/>
    <w:rsid w:val="00FB1E34"/>
    <w:rsid w:val="00FB48CD"/>
    <w:rsid w:val="00FB503B"/>
    <w:rsid w:val="00FB725E"/>
    <w:rsid w:val="00FD260A"/>
    <w:rsid w:val="00FE603F"/>
    <w:rsid w:val="00FE659B"/>
    <w:rsid w:val="00FE7417"/>
    <w:rsid w:val="00FE7D92"/>
    <w:rsid w:val="00FF0AB6"/>
    <w:rsid w:val="00FF1365"/>
    <w:rsid w:val="00FF2890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9A5A"/>
  <w15:chartTrackingRefBased/>
  <w15:docId w15:val="{B430ADA8-E879-45B1-AA3F-099C293B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357"/>
    <w:pPr>
      <w:ind w:left="720"/>
      <w:contextualSpacing/>
    </w:pPr>
  </w:style>
  <w:style w:type="paragraph" w:customStyle="1" w:styleId="xmsonormal">
    <w:name w:val="x_msonormal"/>
    <w:basedOn w:val="Normal"/>
    <w:rsid w:val="003779D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msolistparagraph">
    <w:name w:val="x_msolistparagraph"/>
    <w:basedOn w:val="Normal"/>
    <w:rsid w:val="003779D7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numbering" w:customStyle="1" w:styleId="CurrentList1">
    <w:name w:val="Current List1"/>
    <w:uiPriority w:val="99"/>
    <w:rsid w:val="00552B9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192D-12C6-4A86-A3E3-784963527F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f978e1-75d4-4db0-904e-5b79fb778570}" enabled="0" method="" siteId="{e6f978e1-75d4-4db0-904e-5b79fb778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Hadley, Marissa</dc:creator>
  <cp:keywords/>
  <dc:description/>
  <cp:lastModifiedBy>Hadley, Marissa</cp:lastModifiedBy>
  <cp:revision>31</cp:revision>
  <cp:lastPrinted>2025-07-07T15:41:00Z</cp:lastPrinted>
  <dcterms:created xsi:type="dcterms:W3CDTF">2025-07-07T14:37:00Z</dcterms:created>
  <dcterms:modified xsi:type="dcterms:W3CDTF">2025-07-09T12:21:00Z</dcterms:modified>
</cp:coreProperties>
</file>